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8253" w14:textId="2633B797" w:rsidR="008477C2" w:rsidRPr="004F3EBB" w:rsidRDefault="008477C2" w:rsidP="008477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Entomology and Nematology </w:t>
      </w:r>
      <w:r w:rsidR="00221EA2">
        <w:rPr>
          <w:b/>
          <w:sz w:val="28"/>
          <w:szCs w:val="28"/>
        </w:rPr>
        <w:t>PhD Qualifying</w:t>
      </w:r>
      <w:r w:rsidRPr="004F3EBB">
        <w:rPr>
          <w:b/>
          <w:sz w:val="28"/>
          <w:szCs w:val="28"/>
        </w:rPr>
        <w:t xml:space="preserve"> Exam </w:t>
      </w:r>
      <w:r w:rsidR="007151A0" w:rsidRPr="007151A0">
        <w:t xml:space="preserve">– </w:t>
      </w:r>
      <w:r w:rsidR="00CA46CE">
        <w:t>rev. 11/16</w:t>
      </w:r>
    </w:p>
    <w:p w14:paraId="5C908254" w14:textId="353C461F" w:rsidR="00CA46CE" w:rsidRDefault="008477C2" w:rsidP="008477C2">
      <w:r w:rsidRPr="004F3EBB">
        <w:rPr>
          <w:sz w:val="24"/>
          <w:szCs w:val="24"/>
        </w:rPr>
        <w:t xml:space="preserve">Student   </w:t>
      </w:r>
      <w:r w:rsidRPr="004F3EBB">
        <w:rPr>
          <w:sz w:val="24"/>
          <w:szCs w:val="24"/>
          <w:u w:val="single"/>
        </w:rPr>
        <w:t xml:space="preserve">                                              </w:t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  <w:t>_____</w:t>
      </w:r>
      <w:r w:rsidRPr="004F3EBB">
        <w:rPr>
          <w:sz w:val="24"/>
          <w:szCs w:val="24"/>
        </w:rPr>
        <w:t xml:space="preserve">Date  </w:t>
      </w:r>
      <w:r w:rsidRPr="004F3EBB">
        <w:rPr>
          <w:sz w:val="24"/>
          <w:szCs w:val="24"/>
        </w:rPr>
        <w:tab/>
      </w:r>
      <w:r w:rsidRPr="004F3EBB">
        <w:rPr>
          <w:sz w:val="24"/>
          <w:szCs w:val="24"/>
          <w:u w:val="single"/>
        </w:rPr>
        <w:t xml:space="preserve">                      </w:t>
      </w:r>
      <w:r w:rsidR="004E1EC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</w:t>
      </w:r>
      <w:r w:rsidRPr="004F3EBB">
        <w:rPr>
          <w:sz w:val="24"/>
          <w:szCs w:val="24"/>
        </w:rPr>
        <w:t>Committee member</w:t>
      </w:r>
      <w:r>
        <w:t>______________________</w:t>
      </w:r>
    </w:p>
    <w:p w14:paraId="6E2AB8CE" w14:textId="77777777" w:rsidR="00DA5AA3" w:rsidRDefault="00DA5AA3" w:rsidP="008477C2"/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415"/>
        <w:gridCol w:w="5333"/>
        <w:gridCol w:w="1440"/>
        <w:gridCol w:w="2250"/>
      </w:tblGrid>
      <w:tr w:rsidR="00CA46CE" w14:paraId="3BF22F06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059194B7" w14:textId="77777777" w:rsidR="00CA46CE" w:rsidRPr="00655294" w:rsidRDefault="00CA46CE" w:rsidP="0044429D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02EDB3" w14:textId="77777777" w:rsidR="00CA46CE" w:rsidRPr="00B51285" w:rsidRDefault="00CA46CE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465AEDD" w14:textId="77777777" w:rsidR="00CA46CE" w:rsidRPr="00B51285" w:rsidRDefault="00CA46CE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DA5AA3" w14:paraId="7A07B482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46AB401F" w14:textId="23DCA82F" w:rsidR="00DA5AA3" w:rsidRPr="00C102A5" w:rsidRDefault="00DA5AA3" w:rsidP="00CA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(biology)</w:t>
            </w:r>
          </w:p>
        </w:tc>
        <w:tc>
          <w:tcPr>
            <w:tcW w:w="5333" w:type="dxa"/>
          </w:tcPr>
          <w:p w14:paraId="32C7C9F7" w14:textId="5FC01ED3" w:rsidR="00DA5AA3" w:rsidRPr="009E7B08" w:rsidRDefault="00DA5AA3" w:rsidP="00CA46CE">
            <w:r>
              <w:t>Information correct and relevant</w:t>
            </w:r>
          </w:p>
        </w:tc>
        <w:tc>
          <w:tcPr>
            <w:tcW w:w="1440" w:type="dxa"/>
          </w:tcPr>
          <w:p w14:paraId="359BE75E" w14:textId="77777777" w:rsidR="00DA5AA3" w:rsidRDefault="00DA5AA3" w:rsidP="00CA46CE"/>
        </w:tc>
        <w:tc>
          <w:tcPr>
            <w:tcW w:w="2250" w:type="dxa"/>
            <w:vMerge w:val="restart"/>
          </w:tcPr>
          <w:p w14:paraId="4718C310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1C001378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49F7ABE0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3907C46F" w14:textId="3D897C94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A5AA3" w14:paraId="2E2605E6" w14:textId="77777777" w:rsidTr="007423E0">
        <w:trPr>
          <w:trHeight w:val="216"/>
        </w:trPr>
        <w:tc>
          <w:tcPr>
            <w:tcW w:w="3415" w:type="dxa"/>
            <w:vMerge/>
          </w:tcPr>
          <w:p w14:paraId="6C002C8C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DB9D62B" w14:textId="7AAD3296" w:rsidR="00DA5AA3" w:rsidRDefault="00DA5AA3" w:rsidP="00CA46CE">
            <w:r>
              <w:t>Question fully answered</w:t>
            </w:r>
          </w:p>
        </w:tc>
        <w:tc>
          <w:tcPr>
            <w:tcW w:w="1440" w:type="dxa"/>
          </w:tcPr>
          <w:p w14:paraId="3D5A0B42" w14:textId="77777777" w:rsidR="00DA5AA3" w:rsidRDefault="00DA5AA3" w:rsidP="00CA46CE"/>
        </w:tc>
        <w:tc>
          <w:tcPr>
            <w:tcW w:w="2250" w:type="dxa"/>
            <w:vMerge/>
          </w:tcPr>
          <w:p w14:paraId="426EC26F" w14:textId="083A7EA2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72546642" w14:textId="77777777" w:rsidTr="007423E0">
        <w:trPr>
          <w:trHeight w:val="216"/>
        </w:trPr>
        <w:tc>
          <w:tcPr>
            <w:tcW w:w="3415" w:type="dxa"/>
            <w:vMerge/>
          </w:tcPr>
          <w:p w14:paraId="5864B2A7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A269898" w14:textId="3ABF1EF5" w:rsidR="00DA5AA3" w:rsidRDefault="00DA5AA3" w:rsidP="00CA46CE">
            <w:r>
              <w:t>Terminology and citations</w:t>
            </w:r>
          </w:p>
        </w:tc>
        <w:tc>
          <w:tcPr>
            <w:tcW w:w="1440" w:type="dxa"/>
          </w:tcPr>
          <w:p w14:paraId="25B8D696" w14:textId="77777777" w:rsidR="00DA5AA3" w:rsidRDefault="00DA5AA3" w:rsidP="00CA46CE"/>
        </w:tc>
        <w:tc>
          <w:tcPr>
            <w:tcW w:w="2250" w:type="dxa"/>
            <w:vMerge/>
          </w:tcPr>
          <w:p w14:paraId="3F0D0A64" w14:textId="743B88C6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0C6755F5" w14:textId="77777777" w:rsidTr="007423E0">
        <w:trPr>
          <w:trHeight w:val="216"/>
        </w:trPr>
        <w:tc>
          <w:tcPr>
            <w:tcW w:w="3415" w:type="dxa"/>
            <w:vMerge/>
          </w:tcPr>
          <w:p w14:paraId="4BC0432F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9DE3B77" w14:textId="7383A579" w:rsidR="00DA5AA3" w:rsidRDefault="00DA5AA3" w:rsidP="00CA46CE">
            <w:r>
              <w:t>Interpretation of content</w:t>
            </w:r>
          </w:p>
        </w:tc>
        <w:tc>
          <w:tcPr>
            <w:tcW w:w="1440" w:type="dxa"/>
          </w:tcPr>
          <w:p w14:paraId="4D9C1275" w14:textId="77777777" w:rsidR="00DA5AA3" w:rsidRDefault="00DA5AA3" w:rsidP="00CA46CE"/>
        </w:tc>
        <w:tc>
          <w:tcPr>
            <w:tcW w:w="2250" w:type="dxa"/>
            <w:vMerge/>
          </w:tcPr>
          <w:p w14:paraId="777CDE41" w14:textId="37E80002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027EE792" w14:textId="77777777" w:rsidTr="007423E0">
        <w:trPr>
          <w:trHeight w:val="216"/>
        </w:trPr>
        <w:tc>
          <w:tcPr>
            <w:tcW w:w="3415" w:type="dxa"/>
            <w:vMerge/>
          </w:tcPr>
          <w:p w14:paraId="6CD014D2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5BBB201" w14:textId="11684B68" w:rsidR="00DA5AA3" w:rsidRPr="00CA46CE" w:rsidRDefault="00DA5AA3" w:rsidP="00CA46CE">
            <w:pPr>
              <w:rPr>
                <w:b/>
              </w:rPr>
            </w:pPr>
            <w:r w:rsidRPr="00CA46CE">
              <w:rPr>
                <w:b/>
              </w:rPr>
              <w:t>SLO 1 Biology</w:t>
            </w:r>
            <w:r>
              <w:rPr>
                <w:b/>
              </w:rPr>
              <w:t xml:space="preserve">                                                                    SUM</w:t>
            </w:r>
          </w:p>
        </w:tc>
        <w:tc>
          <w:tcPr>
            <w:tcW w:w="1440" w:type="dxa"/>
          </w:tcPr>
          <w:p w14:paraId="0CA891A1" w14:textId="781F85B9" w:rsidR="00DA5AA3" w:rsidRDefault="00DA5AA3" w:rsidP="00CA46CE"/>
        </w:tc>
        <w:tc>
          <w:tcPr>
            <w:tcW w:w="2250" w:type="dxa"/>
            <w:vMerge/>
          </w:tcPr>
          <w:p w14:paraId="39E788FB" w14:textId="10BE85CB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071BF9E0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14BC71FA" w14:textId="48C652EB" w:rsidR="00DA5AA3" w:rsidRDefault="00DA5AA3" w:rsidP="00EC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(entomology/nematology)</w:t>
            </w:r>
          </w:p>
        </w:tc>
        <w:tc>
          <w:tcPr>
            <w:tcW w:w="5333" w:type="dxa"/>
          </w:tcPr>
          <w:p w14:paraId="1C6D4CA7" w14:textId="30F6E6CC" w:rsidR="00DA5AA3" w:rsidRPr="00CA46CE" w:rsidRDefault="00DA5AA3" w:rsidP="00EC1FC9">
            <w:r>
              <w:t>Information correct and relevant</w:t>
            </w:r>
          </w:p>
        </w:tc>
        <w:tc>
          <w:tcPr>
            <w:tcW w:w="1440" w:type="dxa"/>
          </w:tcPr>
          <w:p w14:paraId="28226B6D" w14:textId="77777777" w:rsidR="00DA5AA3" w:rsidRDefault="00DA5AA3" w:rsidP="00EC1FC9"/>
        </w:tc>
        <w:tc>
          <w:tcPr>
            <w:tcW w:w="2250" w:type="dxa"/>
            <w:vMerge w:val="restart"/>
          </w:tcPr>
          <w:p w14:paraId="23C75777" w14:textId="77777777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31733192" w14:textId="77777777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2B417081" w14:textId="77777777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4B7FF662" w14:textId="0885BCC3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A5AA3" w14:paraId="18A61C0D" w14:textId="77777777" w:rsidTr="007423E0">
        <w:trPr>
          <w:trHeight w:val="216"/>
        </w:trPr>
        <w:tc>
          <w:tcPr>
            <w:tcW w:w="3415" w:type="dxa"/>
            <w:vMerge/>
          </w:tcPr>
          <w:p w14:paraId="0B0DB57C" w14:textId="77777777" w:rsidR="00DA5AA3" w:rsidRDefault="00DA5AA3" w:rsidP="00EC1FC9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7F80FBE" w14:textId="0B00FFDF" w:rsidR="00DA5AA3" w:rsidRPr="00CA46CE" w:rsidRDefault="00DA5AA3" w:rsidP="00EC1FC9">
            <w:r>
              <w:t>Question fully answered</w:t>
            </w:r>
          </w:p>
        </w:tc>
        <w:tc>
          <w:tcPr>
            <w:tcW w:w="1440" w:type="dxa"/>
          </w:tcPr>
          <w:p w14:paraId="7280C09D" w14:textId="77777777" w:rsidR="00DA5AA3" w:rsidRDefault="00DA5AA3" w:rsidP="00EC1FC9"/>
        </w:tc>
        <w:tc>
          <w:tcPr>
            <w:tcW w:w="2250" w:type="dxa"/>
            <w:vMerge/>
          </w:tcPr>
          <w:p w14:paraId="506A4A02" w14:textId="30D62E9F" w:rsidR="00DA5AA3" w:rsidRDefault="00DA5AA3" w:rsidP="00EC1FC9">
            <w:pPr>
              <w:rPr>
                <w:b/>
                <w:sz w:val="28"/>
                <w:szCs w:val="28"/>
              </w:rPr>
            </w:pPr>
          </w:p>
        </w:tc>
      </w:tr>
      <w:tr w:rsidR="00DA5AA3" w14:paraId="4293599D" w14:textId="77777777" w:rsidTr="007423E0">
        <w:trPr>
          <w:trHeight w:val="216"/>
        </w:trPr>
        <w:tc>
          <w:tcPr>
            <w:tcW w:w="3415" w:type="dxa"/>
            <w:vMerge/>
          </w:tcPr>
          <w:p w14:paraId="023A7F9C" w14:textId="77777777" w:rsidR="00DA5AA3" w:rsidRDefault="00DA5AA3" w:rsidP="00EC1FC9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193E2624" w14:textId="4064C6BC" w:rsidR="00DA5AA3" w:rsidRPr="00CA46CE" w:rsidRDefault="00DA5AA3" w:rsidP="00EC1FC9">
            <w:r>
              <w:t>Terminology and citations</w:t>
            </w:r>
          </w:p>
        </w:tc>
        <w:tc>
          <w:tcPr>
            <w:tcW w:w="1440" w:type="dxa"/>
          </w:tcPr>
          <w:p w14:paraId="0049FBD7" w14:textId="77777777" w:rsidR="00DA5AA3" w:rsidRDefault="00DA5AA3" w:rsidP="00EC1FC9"/>
        </w:tc>
        <w:tc>
          <w:tcPr>
            <w:tcW w:w="2250" w:type="dxa"/>
            <w:vMerge/>
          </w:tcPr>
          <w:p w14:paraId="314F1989" w14:textId="1E723685" w:rsidR="00DA5AA3" w:rsidRDefault="00DA5AA3" w:rsidP="00EC1FC9">
            <w:pPr>
              <w:rPr>
                <w:b/>
                <w:sz w:val="28"/>
                <w:szCs w:val="28"/>
              </w:rPr>
            </w:pPr>
          </w:p>
        </w:tc>
      </w:tr>
      <w:tr w:rsidR="00DA5AA3" w14:paraId="693E786C" w14:textId="77777777" w:rsidTr="007423E0">
        <w:trPr>
          <w:trHeight w:val="216"/>
        </w:trPr>
        <w:tc>
          <w:tcPr>
            <w:tcW w:w="3415" w:type="dxa"/>
            <w:vMerge/>
          </w:tcPr>
          <w:p w14:paraId="41DE2ACF" w14:textId="77777777" w:rsidR="00DA5AA3" w:rsidRDefault="00DA5AA3" w:rsidP="00EC1FC9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31D2730" w14:textId="7528E107" w:rsidR="00DA5AA3" w:rsidRPr="00CA46CE" w:rsidRDefault="00DA5AA3" w:rsidP="00EC1FC9">
            <w:r>
              <w:t>Interpretation of content</w:t>
            </w:r>
          </w:p>
        </w:tc>
        <w:tc>
          <w:tcPr>
            <w:tcW w:w="1440" w:type="dxa"/>
          </w:tcPr>
          <w:p w14:paraId="107503B4" w14:textId="77777777" w:rsidR="00DA5AA3" w:rsidRDefault="00DA5AA3" w:rsidP="00EC1FC9"/>
        </w:tc>
        <w:tc>
          <w:tcPr>
            <w:tcW w:w="2250" w:type="dxa"/>
            <w:vMerge/>
          </w:tcPr>
          <w:p w14:paraId="741BCAC2" w14:textId="60F16335" w:rsidR="00DA5AA3" w:rsidRDefault="00DA5AA3" w:rsidP="00EC1FC9">
            <w:pPr>
              <w:rPr>
                <w:b/>
                <w:sz w:val="28"/>
                <w:szCs w:val="28"/>
              </w:rPr>
            </w:pPr>
          </w:p>
        </w:tc>
      </w:tr>
      <w:tr w:rsidR="00DA5AA3" w14:paraId="04297336" w14:textId="77777777" w:rsidTr="007423E0">
        <w:trPr>
          <w:trHeight w:val="216"/>
        </w:trPr>
        <w:tc>
          <w:tcPr>
            <w:tcW w:w="3415" w:type="dxa"/>
            <w:vMerge/>
          </w:tcPr>
          <w:p w14:paraId="50BBAAC8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4A9397DE" w14:textId="17DACF8E" w:rsidR="00DA5AA3" w:rsidRPr="00CA46CE" w:rsidRDefault="00DA5AA3" w:rsidP="00EC1FC9"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Entomology/Nematology                                  SUM</w:t>
            </w:r>
          </w:p>
        </w:tc>
        <w:tc>
          <w:tcPr>
            <w:tcW w:w="1440" w:type="dxa"/>
          </w:tcPr>
          <w:p w14:paraId="1B35F7FE" w14:textId="77777777" w:rsidR="00DA5AA3" w:rsidRDefault="00DA5AA3" w:rsidP="00CA46CE"/>
        </w:tc>
        <w:tc>
          <w:tcPr>
            <w:tcW w:w="2250" w:type="dxa"/>
            <w:vMerge/>
          </w:tcPr>
          <w:p w14:paraId="007784AC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7E09F35B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2301A5A8" w14:textId="1FD41364" w:rsidR="00DA5AA3" w:rsidRDefault="00DA5AA3" w:rsidP="00742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research area</w:t>
            </w:r>
            <w:r w:rsidRPr="007423E0">
              <w:rPr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14:paraId="113CD781" w14:textId="2B67ED88" w:rsidR="00DA5AA3" w:rsidRPr="00CA46CE" w:rsidRDefault="00DA5AA3" w:rsidP="007423E0">
            <w:pPr>
              <w:rPr>
                <w:b/>
              </w:rPr>
            </w:pPr>
            <w:r>
              <w:t>Information correct and relevant</w:t>
            </w:r>
          </w:p>
        </w:tc>
        <w:tc>
          <w:tcPr>
            <w:tcW w:w="1440" w:type="dxa"/>
          </w:tcPr>
          <w:p w14:paraId="66242F8D" w14:textId="77777777" w:rsidR="00DA5AA3" w:rsidRDefault="00DA5AA3" w:rsidP="007423E0"/>
        </w:tc>
        <w:tc>
          <w:tcPr>
            <w:tcW w:w="2250" w:type="dxa"/>
            <w:vMerge w:val="restart"/>
          </w:tcPr>
          <w:p w14:paraId="38484816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48023541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17C1E079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15411D33" w14:textId="03CD3DFB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A5AA3" w14:paraId="604CB77B" w14:textId="77777777" w:rsidTr="007423E0">
        <w:trPr>
          <w:trHeight w:val="216"/>
        </w:trPr>
        <w:tc>
          <w:tcPr>
            <w:tcW w:w="3415" w:type="dxa"/>
            <w:vMerge/>
          </w:tcPr>
          <w:p w14:paraId="14D7F459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3BC5BF1E" w14:textId="04240197" w:rsidR="00DA5AA3" w:rsidRPr="00CA46CE" w:rsidRDefault="00DA5AA3" w:rsidP="007423E0">
            <w:pPr>
              <w:rPr>
                <w:b/>
              </w:rPr>
            </w:pPr>
            <w:r>
              <w:t>Question fully answered</w:t>
            </w:r>
          </w:p>
        </w:tc>
        <w:tc>
          <w:tcPr>
            <w:tcW w:w="1440" w:type="dxa"/>
          </w:tcPr>
          <w:p w14:paraId="2C41B200" w14:textId="77777777" w:rsidR="00DA5AA3" w:rsidRDefault="00DA5AA3" w:rsidP="007423E0"/>
        </w:tc>
        <w:tc>
          <w:tcPr>
            <w:tcW w:w="2250" w:type="dxa"/>
            <w:vMerge/>
          </w:tcPr>
          <w:p w14:paraId="6F566424" w14:textId="058AC8DC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DA5AA3" w14:paraId="20526D53" w14:textId="77777777" w:rsidTr="007423E0">
        <w:trPr>
          <w:trHeight w:val="216"/>
        </w:trPr>
        <w:tc>
          <w:tcPr>
            <w:tcW w:w="3415" w:type="dxa"/>
            <w:vMerge/>
          </w:tcPr>
          <w:p w14:paraId="195F0FA5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6EE7DD6B" w14:textId="4BEF9E74" w:rsidR="00DA5AA3" w:rsidRPr="00CA46CE" w:rsidRDefault="00DA5AA3" w:rsidP="007423E0">
            <w:pPr>
              <w:rPr>
                <w:b/>
              </w:rPr>
            </w:pPr>
            <w:r>
              <w:t>Terminology and citations</w:t>
            </w:r>
          </w:p>
        </w:tc>
        <w:tc>
          <w:tcPr>
            <w:tcW w:w="1440" w:type="dxa"/>
          </w:tcPr>
          <w:p w14:paraId="50263FB7" w14:textId="77777777" w:rsidR="00DA5AA3" w:rsidRDefault="00DA5AA3" w:rsidP="007423E0"/>
        </w:tc>
        <w:tc>
          <w:tcPr>
            <w:tcW w:w="2250" w:type="dxa"/>
            <w:vMerge/>
          </w:tcPr>
          <w:p w14:paraId="66673468" w14:textId="15DF7170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DA5AA3" w14:paraId="679AC787" w14:textId="77777777" w:rsidTr="007423E0">
        <w:trPr>
          <w:trHeight w:val="216"/>
        </w:trPr>
        <w:tc>
          <w:tcPr>
            <w:tcW w:w="3415" w:type="dxa"/>
            <w:vMerge/>
          </w:tcPr>
          <w:p w14:paraId="2CFBC20F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1507FE2" w14:textId="59B077C1" w:rsidR="00DA5AA3" w:rsidRPr="00CA46CE" w:rsidRDefault="00DA5AA3" w:rsidP="007423E0">
            <w:pPr>
              <w:rPr>
                <w:b/>
              </w:rPr>
            </w:pPr>
            <w:r>
              <w:t>Interpretation of content</w:t>
            </w:r>
          </w:p>
        </w:tc>
        <w:tc>
          <w:tcPr>
            <w:tcW w:w="1440" w:type="dxa"/>
          </w:tcPr>
          <w:p w14:paraId="1846D10E" w14:textId="77777777" w:rsidR="00DA5AA3" w:rsidRDefault="00DA5AA3" w:rsidP="007423E0"/>
        </w:tc>
        <w:tc>
          <w:tcPr>
            <w:tcW w:w="2250" w:type="dxa"/>
            <w:vMerge/>
          </w:tcPr>
          <w:p w14:paraId="6FCEB24B" w14:textId="307AECDB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DA5AA3" w14:paraId="57BF2790" w14:textId="77777777" w:rsidTr="007423E0">
        <w:trPr>
          <w:trHeight w:val="216"/>
        </w:trPr>
        <w:tc>
          <w:tcPr>
            <w:tcW w:w="3415" w:type="dxa"/>
            <w:vMerge/>
          </w:tcPr>
          <w:p w14:paraId="4A965736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49C8E8F" w14:textId="40594058" w:rsidR="00DA5AA3" w:rsidRPr="00CA46CE" w:rsidRDefault="00DA5AA3" w:rsidP="007423E0">
            <w:pPr>
              <w:rPr>
                <w:b/>
              </w:rPr>
            </w:pPr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Research area                                                       SUM</w:t>
            </w:r>
          </w:p>
        </w:tc>
        <w:tc>
          <w:tcPr>
            <w:tcW w:w="1440" w:type="dxa"/>
          </w:tcPr>
          <w:p w14:paraId="0515B28F" w14:textId="77777777" w:rsidR="00DA5AA3" w:rsidRDefault="00DA5AA3" w:rsidP="007423E0"/>
        </w:tc>
        <w:tc>
          <w:tcPr>
            <w:tcW w:w="2250" w:type="dxa"/>
            <w:vMerge/>
          </w:tcPr>
          <w:p w14:paraId="2C6FCAAD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7423E0" w14:paraId="59C923B8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5132367D" w14:textId="1C68EF6A" w:rsidR="007423E0" w:rsidRPr="00CA46CE" w:rsidRDefault="007423E0" w:rsidP="007423E0">
            <w:pPr>
              <w:rPr>
                <w:b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6134E7" w14:textId="60EE981B" w:rsidR="007423E0" w:rsidRDefault="007423E0" w:rsidP="007423E0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2372D14" w14:textId="3B960D3B" w:rsidR="007423E0" w:rsidRDefault="007423E0" w:rsidP="00742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EE26A2" w14:paraId="0EF6649A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1F8B1E31" w14:textId="371207D5" w:rsidR="00EE26A2" w:rsidRDefault="00EE26A2" w:rsidP="00EE2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2</w:t>
            </w:r>
          </w:p>
          <w:p w14:paraId="45E6450A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  <w:p w14:paraId="6DD91877" w14:textId="2BA72294" w:rsidR="00EE26A2" w:rsidRPr="00EE26A2" w:rsidRDefault="00EE26A2" w:rsidP="00EE26A2">
            <w:pPr>
              <w:rPr>
                <w:sz w:val="24"/>
                <w:szCs w:val="24"/>
              </w:rPr>
            </w:pPr>
            <w:r w:rsidRPr="00EE26A2">
              <w:rPr>
                <w:sz w:val="24"/>
                <w:szCs w:val="24"/>
              </w:rPr>
              <w:t>Experimental design, research methodology and statistics</w:t>
            </w:r>
          </w:p>
        </w:tc>
        <w:tc>
          <w:tcPr>
            <w:tcW w:w="5333" w:type="dxa"/>
          </w:tcPr>
          <w:p w14:paraId="3C8C8544" w14:textId="189169FF" w:rsidR="00EE26A2" w:rsidRPr="00813529" w:rsidRDefault="00EE26A2" w:rsidP="00EE26A2">
            <w:r w:rsidRPr="00813529">
              <w:t xml:space="preserve">Statistical </w:t>
            </w:r>
            <w:r>
              <w:t>understanding</w:t>
            </w:r>
          </w:p>
        </w:tc>
        <w:tc>
          <w:tcPr>
            <w:tcW w:w="1440" w:type="dxa"/>
          </w:tcPr>
          <w:p w14:paraId="75E15B3D" w14:textId="77777777" w:rsidR="00EE26A2" w:rsidRDefault="00EE26A2" w:rsidP="00EE26A2"/>
        </w:tc>
        <w:tc>
          <w:tcPr>
            <w:tcW w:w="2250" w:type="dxa"/>
            <w:vMerge w:val="restart"/>
          </w:tcPr>
          <w:p w14:paraId="13998F44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0519DE14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4C69457C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617635AF" w14:textId="7D9B83EE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EE26A2" w14:paraId="7392FB53" w14:textId="77777777" w:rsidTr="007423E0">
        <w:trPr>
          <w:trHeight w:val="216"/>
        </w:trPr>
        <w:tc>
          <w:tcPr>
            <w:tcW w:w="3415" w:type="dxa"/>
            <w:vMerge/>
          </w:tcPr>
          <w:p w14:paraId="7313C704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8C6E661" w14:textId="0C3D1CEB" w:rsidR="00EE26A2" w:rsidRPr="00813529" w:rsidRDefault="00EE26A2" w:rsidP="00EE26A2">
            <w:r w:rsidRPr="00813529">
              <w:t xml:space="preserve">Experimental design </w:t>
            </w:r>
            <w:r>
              <w:t>understanding</w:t>
            </w:r>
          </w:p>
        </w:tc>
        <w:tc>
          <w:tcPr>
            <w:tcW w:w="1440" w:type="dxa"/>
          </w:tcPr>
          <w:p w14:paraId="6180EFE0" w14:textId="77777777" w:rsidR="00EE26A2" w:rsidRDefault="00EE26A2" w:rsidP="00EE26A2"/>
        </w:tc>
        <w:tc>
          <w:tcPr>
            <w:tcW w:w="2250" w:type="dxa"/>
            <w:vMerge/>
          </w:tcPr>
          <w:p w14:paraId="2A7F6002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</w:p>
        </w:tc>
      </w:tr>
      <w:tr w:rsidR="00EE26A2" w14:paraId="54AB7894" w14:textId="77777777" w:rsidTr="007423E0">
        <w:trPr>
          <w:trHeight w:val="216"/>
        </w:trPr>
        <w:tc>
          <w:tcPr>
            <w:tcW w:w="3415" w:type="dxa"/>
            <w:vMerge/>
          </w:tcPr>
          <w:p w14:paraId="5A12FDF6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4F1734D" w14:textId="77777777" w:rsidR="00B61B1B" w:rsidRDefault="00B61B1B" w:rsidP="00EE26A2">
            <w:pPr>
              <w:rPr>
                <w:b/>
              </w:rPr>
            </w:pPr>
          </w:p>
          <w:p w14:paraId="3DE10486" w14:textId="77777777" w:rsidR="00B61B1B" w:rsidRDefault="00B61B1B" w:rsidP="00EE26A2">
            <w:pPr>
              <w:rPr>
                <w:b/>
              </w:rPr>
            </w:pPr>
          </w:p>
          <w:p w14:paraId="25A5BF3A" w14:textId="535383A6" w:rsidR="00EE26A2" w:rsidRPr="00813529" w:rsidRDefault="00EE26A2" w:rsidP="00EE26A2">
            <w:r w:rsidRPr="00CA46CE">
              <w:rPr>
                <w:b/>
              </w:rPr>
              <w:t xml:space="preserve">SLO </w:t>
            </w:r>
            <w:r>
              <w:rPr>
                <w:b/>
              </w:rPr>
              <w:t>2</w:t>
            </w:r>
            <w:r w:rsidRPr="00CA46CE">
              <w:rPr>
                <w:b/>
              </w:rPr>
              <w:t xml:space="preserve"> </w:t>
            </w:r>
            <w:r>
              <w:rPr>
                <w:b/>
              </w:rPr>
              <w:t>Experimental design and statistics                   SUM</w:t>
            </w:r>
          </w:p>
        </w:tc>
        <w:tc>
          <w:tcPr>
            <w:tcW w:w="1440" w:type="dxa"/>
          </w:tcPr>
          <w:p w14:paraId="62A5ED62" w14:textId="77777777" w:rsidR="00EE26A2" w:rsidRDefault="00EE26A2" w:rsidP="00EE26A2"/>
        </w:tc>
        <w:tc>
          <w:tcPr>
            <w:tcW w:w="2250" w:type="dxa"/>
            <w:vMerge/>
          </w:tcPr>
          <w:p w14:paraId="1290B63A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</w:p>
        </w:tc>
      </w:tr>
      <w:tr w:rsidR="00EE26A2" w14:paraId="3118BA46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4271431C" w14:textId="61557BE3" w:rsidR="00EE26A2" w:rsidRDefault="00EE26A2" w:rsidP="00EE26A2"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285B72" w14:textId="277E98D8" w:rsidR="00EE26A2" w:rsidRDefault="00EE26A2" w:rsidP="00EE26A2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D48E8D3" w14:textId="3EBA6718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EE26A2" w14:paraId="5E1FBBAE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5502D1BE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14:paraId="68355AAF" w14:textId="77777777" w:rsidR="00EE26A2" w:rsidRPr="00C102A5" w:rsidRDefault="00EE26A2" w:rsidP="00EE26A2">
            <w:pPr>
              <w:rPr>
                <w:b/>
                <w:sz w:val="24"/>
                <w:szCs w:val="24"/>
              </w:rPr>
            </w:pPr>
          </w:p>
          <w:p w14:paraId="61E4E4A8" w14:textId="6FA9D184" w:rsidR="00EE26A2" w:rsidRPr="00C102A5" w:rsidRDefault="00872E16" w:rsidP="00EE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</w:t>
            </w:r>
            <w:r w:rsidR="00EE26A2" w:rsidRPr="00C102A5">
              <w:rPr>
                <w:sz w:val="24"/>
                <w:szCs w:val="24"/>
              </w:rPr>
              <w:t xml:space="preserve"> skills </w:t>
            </w:r>
            <w:r w:rsidR="00EE26A2" w:rsidRPr="00B76B4B">
              <w:rPr>
                <w:sz w:val="24"/>
                <w:szCs w:val="24"/>
                <w:vertAlign w:val="superscript"/>
              </w:rPr>
              <w:t>1</w:t>
            </w:r>
          </w:p>
          <w:p w14:paraId="2524EF41" w14:textId="77777777" w:rsidR="00EE26A2" w:rsidRDefault="00EE26A2" w:rsidP="00EE26A2"/>
          <w:p w14:paraId="14FB4B83" w14:textId="77777777" w:rsidR="00EE26A2" w:rsidRDefault="00EE26A2" w:rsidP="00EE26A2"/>
        </w:tc>
        <w:tc>
          <w:tcPr>
            <w:tcW w:w="5333" w:type="dxa"/>
          </w:tcPr>
          <w:p w14:paraId="078C8B3A" w14:textId="6C13B0B8" w:rsidR="00EE26A2" w:rsidRPr="009E7B08" w:rsidRDefault="00872E16" w:rsidP="00EE26A2">
            <w:r>
              <w:t>Clarity</w:t>
            </w:r>
          </w:p>
        </w:tc>
        <w:tc>
          <w:tcPr>
            <w:tcW w:w="1440" w:type="dxa"/>
          </w:tcPr>
          <w:p w14:paraId="35C5F11C" w14:textId="77777777" w:rsidR="00EE26A2" w:rsidRDefault="00EE26A2" w:rsidP="00EE26A2"/>
        </w:tc>
        <w:tc>
          <w:tcPr>
            <w:tcW w:w="2250" w:type="dxa"/>
            <w:vMerge w:val="restart"/>
          </w:tcPr>
          <w:p w14:paraId="05BF8C21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206F7002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6E28C208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3BDAF57C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  <w:p w14:paraId="5A0863BF" w14:textId="77777777" w:rsidR="00B61B1B" w:rsidRDefault="00B61B1B" w:rsidP="00EE26A2">
            <w:pPr>
              <w:rPr>
                <w:b/>
                <w:sz w:val="28"/>
                <w:szCs w:val="28"/>
              </w:rPr>
            </w:pPr>
          </w:p>
          <w:p w14:paraId="2CA8ADC9" w14:textId="77777777" w:rsidR="00B61B1B" w:rsidRDefault="00B61B1B" w:rsidP="00EE26A2"/>
        </w:tc>
      </w:tr>
      <w:tr w:rsidR="00EE26A2" w14:paraId="3C5D1189" w14:textId="77777777" w:rsidTr="007423E0">
        <w:trPr>
          <w:trHeight w:val="216"/>
        </w:trPr>
        <w:tc>
          <w:tcPr>
            <w:tcW w:w="3415" w:type="dxa"/>
            <w:vMerge/>
          </w:tcPr>
          <w:p w14:paraId="1D5C99D7" w14:textId="77777777" w:rsidR="00EE26A2" w:rsidRDefault="00EE26A2" w:rsidP="00EE26A2"/>
        </w:tc>
        <w:tc>
          <w:tcPr>
            <w:tcW w:w="5333" w:type="dxa"/>
          </w:tcPr>
          <w:p w14:paraId="04869C4F" w14:textId="3FA6B9FF" w:rsidR="00EE26A2" w:rsidRPr="009E7B08" w:rsidRDefault="00872E16" w:rsidP="00EE26A2">
            <w:r>
              <w:t>Confidence</w:t>
            </w:r>
          </w:p>
        </w:tc>
        <w:tc>
          <w:tcPr>
            <w:tcW w:w="1440" w:type="dxa"/>
          </w:tcPr>
          <w:p w14:paraId="3B2735F3" w14:textId="77777777" w:rsidR="00EE26A2" w:rsidRDefault="00EE26A2" w:rsidP="00EE26A2"/>
        </w:tc>
        <w:tc>
          <w:tcPr>
            <w:tcW w:w="2250" w:type="dxa"/>
            <w:vMerge/>
          </w:tcPr>
          <w:p w14:paraId="6A4D8E68" w14:textId="77777777" w:rsidR="00EE26A2" w:rsidRDefault="00EE26A2" w:rsidP="00EE26A2"/>
        </w:tc>
      </w:tr>
      <w:tr w:rsidR="00EE26A2" w14:paraId="38307B54" w14:textId="77777777" w:rsidTr="007423E0">
        <w:trPr>
          <w:trHeight w:val="216"/>
        </w:trPr>
        <w:tc>
          <w:tcPr>
            <w:tcW w:w="3415" w:type="dxa"/>
            <w:vMerge/>
          </w:tcPr>
          <w:p w14:paraId="597681DF" w14:textId="77777777" w:rsidR="00EE26A2" w:rsidRDefault="00EE26A2" w:rsidP="00EE26A2"/>
        </w:tc>
        <w:tc>
          <w:tcPr>
            <w:tcW w:w="5333" w:type="dxa"/>
          </w:tcPr>
          <w:p w14:paraId="07F73871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  <w:p w14:paraId="323D070A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  <w:p w14:paraId="32611E55" w14:textId="3437F8E7" w:rsidR="00EE26A2" w:rsidRPr="00912830" w:rsidRDefault="00EE26A2" w:rsidP="00872E16">
            <w:pPr>
              <w:rPr>
                <w:b/>
                <w:sz w:val="24"/>
                <w:szCs w:val="24"/>
              </w:rPr>
            </w:pPr>
            <w:r w:rsidRPr="00912830">
              <w:rPr>
                <w:b/>
                <w:sz w:val="24"/>
                <w:szCs w:val="24"/>
              </w:rPr>
              <w:t xml:space="preserve">SLO 3 </w:t>
            </w:r>
            <w:r w:rsidR="00872E16">
              <w:rPr>
                <w:b/>
                <w:sz w:val="24"/>
                <w:szCs w:val="24"/>
              </w:rPr>
              <w:t>Oral presentation</w:t>
            </w:r>
            <w:r w:rsidRPr="00912830">
              <w:rPr>
                <w:b/>
                <w:sz w:val="24"/>
                <w:szCs w:val="24"/>
              </w:rPr>
              <w:t xml:space="preserve"> skills </w:t>
            </w:r>
            <w:r w:rsidRPr="0091283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12830">
              <w:rPr>
                <w:b/>
              </w:rPr>
              <w:t xml:space="preserve">        </w:t>
            </w:r>
            <w:r w:rsidR="00872E16">
              <w:rPr>
                <w:b/>
              </w:rPr>
              <w:t xml:space="preserve"> </w:t>
            </w:r>
            <w:r w:rsidRPr="0091283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</w:t>
            </w:r>
            <w:r w:rsidRPr="00912830">
              <w:rPr>
                <w:b/>
              </w:rPr>
              <w:t xml:space="preserve">SUM </w:t>
            </w:r>
          </w:p>
        </w:tc>
        <w:tc>
          <w:tcPr>
            <w:tcW w:w="1440" w:type="dxa"/>
          </w:tcPr>
          <w:p w14:paraId="52D55FF2" w14:textId="77777777" w:rsidR="00EE26A2" w:rsidRDefault="00EE26A2" w:rsidP="00EE26A2">
            <w:pPr>
              <w:jc w:val="center"/>
            </w:pPr>
          </w:p>
        </w:tc>
        <w:tc>
          <w:tcPr>
            <w:tcW w:w="2250" w:type="dxa"/>
            <w:vMerge/>
          </w:tcPr>
          <w:p w14:paraId="5ECEA22D" w14:textId="77777777" w:rsidR="00EE26A2" w:rsidRDefault="00EE26A2" w:rsidP="00EE26A2"/>
        </w:tc>
      </w:tr>
      <w:tr w:rsidR="00EE26A2" w14:paraId="7678C2E9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436CCE07" w14:textId="77777777" w:rsidR="00EE26A2" w:rsidRDefault="00EE26A2" w:rsidP="00EE26A2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14:paraId="4028C1C7" w14:textId="77777777" w:rsidR="00EE26A2" w:rsidRPr="00C71319" w:rsidRDefault="00EE26A2" w:rsidP="00EE26A2">
            <w:pPr>
              <w:rPr>
                <w:b/>
              </w:rPr>
            </w:pPr>
          </w:p>
          <w:p w14:paraId="769EC3F5" w14:textId="01179C37" w:rsidR="00EE26A2" w:rsidRPr="00C71319" w:rsidRDefault="00872E16" w:rsidP="00EE26A2">
            <w:r>
              <w:t>Written</w:t>
            </w:r>
            <w:r w:rsidR="00EE26A2" w:rsidRPr="00C71319">
              <w:t xml:space="preserve"> skills</w:t>
            </w:r>
            <w:r w:rsidR="00EE26A2" w:rsidRPr="00B76B4B">
              <w:rPr>
                <w:vertAlign w:val="superscript"/>
              </w:rPr>
              <w:t>2</w:t>
            </w:r>
          </w:p>
          <w:p w14:paraId="43D097F2" w14:textId="77777777" w:rsidR="00EE26A2" w:rsidRDefault="00EE26A2" w:rsidP="00EE26A2"/>
        </w:tc>
        <w:tc>
          <w:tcPr>
            <w:tcW w:w="5333" w:type="dxa"/>
          </w:tcPr>
          <w:p w14:paraId="34620830" w14:textId="20CCCE51" w:rsidR="00EE26A2" w:rsidRPr="009E7B08" w:rsidRDefault="00872E16" w:rsidP="00EE26A2">
            <w:r>
              <w:t>Content and organization</w:t>
            </w:r>
          </w:p>
        </w:tc>
        <w:tc>
          <w:tcPr>
            <w:tcW w:w="1440" w:type="dxa"/>
          </w:tcPr>
          <w:p w14:paraId="2FE0FB25" w14:textId="77777777" w:rsidR="00EE26A2" w:rsidRDefault="00EE26A2" w:rsidP="00EE26A2"/>
        </w:tc>
        <w:tc>
          <w:tcPr>
            <w:tcW w:w="2250" w:type="dxa"/>
            <w:vMerge w:val="restart"/>
          </w:tcPr>
          <w:p w14:paraId="715ADCF6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45DBAF7F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17E864CB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2534D269" w14:textId="496F886D" w:rsidR="00EE26A2" w:rsidRDefault="00EE26A2" w:rsidP="00EE26A2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EE26A2" w14:paraId="54A959C0" w14:textId="77777777" w:rsidTr="007423E0">
        <w:trPr>
          <w:trHeight w:val="216"/>
        </w:trPr>
        <w:tc>
          <w:tcPr>
            <w:tcW w:w="3415" w:type="dxa"/>
            <w:vMerge/>
          </w:tcPr>
          <w:p w14:paraId="11DA4A66" w14:textId="77777777" w:rsidR="00EE26A2" w:rsidRDefault="00EE26A2" w:rsidP="00EE26A2"/>
        </w:tc>
        <w:tc>
          <w:tcPr>
            <w:tcW w:w="5333" w:type="dxa"/>
          </w:tcPr>
          <w:p w14:paraId="7E64F84D" w14:textId="503FEE53" w:rsidR="00EE26A2" w:rsidRPr="009E7B08" w:rsidRDefault="00872E16" w:rsidP="00EE26A2">
            <w:r w:rsidRPr="009E7B08">
              <w:t>Syntax and mechanics</w:t>
            </w:r>
          </w:p>
        </w:tc>
        <w:tc>
          <w:tcPr>
            <w:tcW w:w="1440" w:type="dxa"/>
          </w:tcPr>
          <w:p w14:paraId="0296AC98" w14:textId="77777777" w:rsidR="00EE26A2" w:rsidRDefault="00EE26A2" w:rsidP="00EE26A2"/>
        </w:tc>
        <w:tc>
          <w:tcPr>
            <w:tcW w:w="2250" w:type="dxa"/>
            <w:vMerge/>
          </w:tcPr>
          <w:p w14:paraId="6967F831" w14:textId="77777777" w:rsidR="00EE26A2" w:rsidRDefault="00EE26A2" w:rsidP="00EE26A2"/>
        </w:tc>
      </w:tr>
      <w:tr w:rsidR="00EE26A2" w14:paraId="788BDC0C" w14:textId="77777777" w:rsidTr="007423E0">
        <w:trPr>
          <w:trHeight w:val="216"/>
        </w:trPr>
        <w:tc>
          <w:tcPr>
            <w:tcW w:w="3415" w:type="dxa"/>
            <w:vMerge/>
          </w:tcPr>
          <w:p w14:paraId="7A1D07B5" w14:textId="77777777" w:rsidR="00EE26A2" w:rsidRDefault="00EE26A2" w:rsidP="00EE26A2"/>
        </w:tc>
        <w:tc>
          <w:tcPr>
            <w:tcW w:w="5333" w:type="dxa"/>
          </w:tcPr>
          <w:p w14:paraId="746BFE45" w14:textId="77777777" w:rsidR="00EE26A2" w:rsidRDefault="00EE26A2" w:rsidP="00EE26A2">
            <w:pPr>
              <w:rPr>
                <w:b/>
              </w:rPr>
            </w:pPr>
          </w:p>
          <w:p w14:paraId="6E069F4A" w14:textId="77777777" w:rsidR="00EE26A2" w:rsidRDefault="00EE26A2" w:rsidP="00EE26A2">
            <w:pPr>
              <w:rPr>
                <w:b/>
              </w:rPr>
            </w:pPr>
          </w:p>
          <w:p w14:paraId="46BD9E4B" w14:textId="52B99C86" w:rsidR="00EE26A2" w:rsidRPr="00912830" w:rsidRDefault="00EE26A2" w:rsidP="00872E16">
            <w:r w:rsidRPr="00C71319">
              <w:rPr>
                <w:b/>
              </w:rPr>
              <w:t>SLO 3</w:t>
            </w:r>
            <w:r>
              <w:rPr>
                <w:b/>
              </w:rPr>
              <w:t xml:space="preserve"> </w:t>
            </w:r>
            <w:r w:rsidR="00872E16">
              <w:rPr>
                <w:b/>
              </w:rPr>
              <w:t>Written</w:t>
            </w:r>
            <w:r w:rsidRPr="00912830">
              <w:rPr>
                <w:b/>
              </w:rPr>
              <w:t xml:space="preserve"> skills</w:t>
            </w:r>
            <w:r w:rsidRPr="00912830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                                   SUM                                                         </w:t>
            </w:r>
          </w:p>
        </w:tc>
        <w:tc>
          <w:tcPr>
            <w:tcW w:w="1440" w:type="dxa"/>
          </w:tcPr>
          <w:p w14:paraId="736E80AE" w14:textId="77777777" w:rsidR="00EE26A2" w:rsidRDefault="00EE26A2" w:rsidP="00EE26A2"/>
        </w:tc>
        <w:tc>
          <w:tcPr>
            <w:tcW w:w="2250" w:type="dxa"/>
            <w:vMerge/>
          </w:tcPr>
          <w:p w14:paraId="714B8074" w14:textId="77777777" w:rsidR="00EE26A2" w:rsidRDefault="00EE26A2" w:rsidP="00EE26A2"/>
        </w:tc>
      </w:tr>
      <w:tr w:rsidR="00EE26A2" w14:paraId="4E658FA4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2885A695" w14:textId="77777777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545D19" w14:textId="77777777" w:rsidR="00EE26A2" w:rsidRDefault="00EE26A2" w:rsidP="00EE26A2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184600D" w14:textId="77777777" w:rsidR="00EE26A2" w:rsidRDefault="00EE26A2" w:rsidP="00EE26A2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EE26A2" w14:paraId="60BCE498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294453E8" w14:textId="0AAFBC88" w:rsidR="00EE26A2" w:rsidRDefault="00EE26A2" w:rsidP="00EE26A2">
            <w:r w:rsidRPr="00C71319">
              <w:rPr>
                <w:b/>
              </w:rPr>
              <w:t xml:space="preserve">SLO 5 </w:t>
            </w:r>
          </w:p>
          <w:p w14:paraId="3D53BB9B" w14:textId="77777777" w:rsidR="00EE26A2" w:rsidRPr="00C71319" w:rsidRDefault="00EE26A2" w:rsidP="00EE26A2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14:paraId="5050F85B" w14:textId="77777777" w:rsidR="00EE26A2" w:rsidRPr="00C71319" w:rsidRDefault="00EE26A2" w:rsidP="00EE26A2">
            <w:pPr>
              <w:rPr>
                <w:b/>
              </w:rPr>
            </w:pPr>
          </w:p>
        </w:tc>
        <w:tc>
          <w:tcPr>
            <w:tcW w:w="5333" w:type="dxa"/>
          </w:tcPr>
          <w:p w14:paraId="4D54AD19" w14:textId="77F1CE5F" w:rsidR="00EE26A2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Judgment</w:t>
            </w:r>
          </w:p>
        </w:tc>
        <w:tc>
          <w:tcPr>
            <w:tcW w:w="1440" w:type="dxa"/>
          </w:tcPr>
          <w:p w14:paraId="44818374" w14:textId="77777777" w:rsidR="00EE26A2" w:rsidRDefault="00EE26A2" w:rsidP="00EE26A2"/>
        </w:tc>
        <w:tc>
          <w:tcPr>
            <w:tcW w:w="2250" w:type="dxa"/>
            <w:vMerge w:val="restart"/>
          </w:tcPr>
          <w:p w14:paraId="379CDE25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18030597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46FA24A8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055D20B8" w14:textId="77777777" w:rsidR="00EE26A2" w:rsidRDefault="00EE26A2" w:rsidP="00EE26A2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EE26A2" w14:paraId="01ED6413" w14:textId="77777777" w:rsidTr="007423E0">
        <w:trPr>
          <w:trHeight w:val="216"/>
        </w:trPr>
        <w:tc>
          <w:tcPr>
            <w:tcW w:w="3415" w:type="dxa"/>
            <w:vMerge/>
          </w:tcPr>
          <w:p w14:paraId="499A8C6F" w14:textId="77777777" w:rsidR="00EE26A2" w:rsidRDefault="00EE26A2" w:rsidP="00EE26A2"/>
        </w:tc>
        <w:tc>
          <w:tcPr>
            <w:tcW w:w="5333" w:type="dxa"/>
          </w:tcPr>
          <w:p w14:paraId="490A69C5" w14:textId="76CD2476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libri" w:hAnsi="Calibri" w:cs="Calibri"/>
              </w:rPr>
              <w:t>Analysis of material</w:t>
            </w:r>
          </w:p>
        </w:tc>
        <w:tc>
          <w:tcPr>
            <w:tcW w:w="1440" w:type="dxa"/>
          </w:tcPr>
          <w:p w14:paraId="2F88968A" w14:textId="77777777" w:rsidR="00EE26A2" w:rsidRDefault="00EE26A2" w:rsidP="00EE26A2"/>
        </w:tc>
        <w:tc>
          <w:tcPr>
            <w:tcW w:w="2250" w:type="dxa"/>
            <w:vMerge/>
          </w:tcPr>
          <w:p w14:paraId="2603FC28" w14:textId="77777777" w:rsidR="00EE26A2" w:rsidRDefault="00EE26A2" w:rsidP="00EE26A2"/>
        </w:tc>
      </w:tr>
      <w:tr w:rsidR="00EE26A2" w14:paraId="6279249F" w14:textId="77777777" w:rsidTr="007423E0">
        <w:trPr>
          <w:trHeight w:val="216"/>
        </w:trPr>
        <w:tc>
          <w:tcPr>
            <w:tcW w:w="3415" w:type="dxa"/>
            <w:vMerge/>
          </w:tcPr>
          <w:p w14:paraId="0B24E2B4" w14:textId="77777777" w:rsidR="00EE26A2" w:rsidRDefault="00EE26A2" w:rsidP="00EE26A2"/>
        </w:tc>
        <w:tc>
          <w:tcPr>
            <w:tcW w:w="5333" w:type="dxa"/>
          </w:tcPr>
          <w:p w14:paraId="2119D6E8" w14:textId="1CEDD1FE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Synthesis of content</w:t>
            </w:r>
            <w:r w:rsidRPr="001B19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</w:tcPr>
          <w:p w14:paraId="77563FA3" w14:textId="77777777" w:rsidR="00EE26A2" w:rsidRDefault="00EE26A2" w:rsidP="00EE26A2"/>
        </w:tc>
        <w:tc>
          <w:tcPr>
            <w:tcW w:w="2250" w:type="dxa"/>
            <w:vMerge/>
          </w:tcPr>
          <w:p w14:paraId="42D4381A" w14:textId="77777777" w:rsidR="00EE26A2" w:rsidRDefault="00EE26A2" w:rsidP="00EE26A2"/>
        </w:tc>
      </w:tr>
      <w:tr w:rsidR="00EE26A2" w14:paraId="2848A4EF" w14:textId="77777777" w:rsidTr="007423E0">
        <w:trPr>
          <w:trHeight w:val="216"/>
        </w:trPr>
        <w:tc>
          <w:tcPr>
            <w:tcW w:w="3415" w:type="dxa"/>
            <w:vMerge/>
          </w:tcPr>
          <w:p w14:paraId="5C7EC62C" w14:textId="77777777" w:rsidR="00EE26A2" w:rsidRDefault="00EE26A2" w:rsidP="00EE26A2"/>
        </w:tc>
        <w:tc>
          <w:tcPr>
            <w:tcW w:w="5333" w:type="dxa"/>
          </w:tcPr>
          <w:p w14:paraId="06855ABB" w14:textId="56D9113A" w:rsidR="00EE26A2" w:rsidRPr="00671335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Reflection and evaluation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44F67C1E" w14:textId="77777777" w:rsidR="00EE26A2" w:rsidRDefault="00EE26A2" w:rsidP="00EE26A2"/>
        </w:tc>
        <w:tc>
          <w:tcPr>
            <w:tcW w:w="2250" w:type="dxa"/>
            <w:vMerge/>
          </w:tcPr>
          <w:p w14:paraId="3F046FFA" w14:textId="77777777" w:rsidR="00EE26A2" w:rsidRDefault="00EE26A2" w:rsidP="00EE26A2"/>
        </w:tc>
      </w:tr>
      <w:tr w:rsidR="00EE26A2" w14:paraId="757405DE" w14:textId="77777777" w:rsidTr="007423E0">
        <w:trPr>
          <w:trHeight w:val="216"/>
        </w:trPr>
        <w:tc>
          <w:tcPr>
            <w:tcW w:w="3415" w:type="dxa"/>
            <w:vMerge/>
          </w:tcPr>
          <w:p w14:paraId="05EC39DF" w14:textId="77777777" w:rsidR="00EE26A2" w:rsidRDefault="00EE26A2" w:rsidP="00EE26A2"/>
        </w:tc>
        <w:tc>
          <w:tcPr>
            <w:tcW w:w="5333" w:type="dxa"/>
          </w:tcPr>
          <w:p w14:paraId="5274D9B5" w14:textId="09D9B14C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</w:rPr>
              <w:t>Advanced thinking and conceptualization</w:t>
            </w:r>
            <w:r w:rsidRPr="001B19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</w:tcPr>
          <w:p w14:paraId="67D0C959" w14:textId="77777777" w:rsidR="00EE26A2" w:rsidRDefault="00EE26A2" w:rsidP="00EE26A2"/>
        </w:tc>
        <w:tc>
          <w:tcPr>
            <w:tcW w:w="2250" w:type="dxa"/>
            <w:vMerge/>
          </w:tcPr>
          <w:p w14:paraId="4FC937F1" w14:textId="77777777" w:rsidR="00EE26A2" w:rsidRDefault="00EE26A2" w:rsidP="00EE26A2"/>
        </w:tc>
      </w:tr>
      <w:tr w:rsidR="00EE26A2" w14:paraId="176C868E" w14:textId="77777777" w:rsidTr="007423E0">
        <w:trPr>
          <w:trHeight w:val="216"/>
        </w:trPr>
        <w:tc>
          <w:tcPr>
            <w:tcW w:w="3415" w:type="dxa"/>
            <w:vMerge/>
          </w:tcPr>
          <w:p w14:paraId="561BC2EF" w14:textId="77777777" w:rsidR="00EE26A2" w:rsidRDefault="00EE26A2" w:rsidP="00EE26A2"/>
        </w:tc>
        <w:tc>
          <w:tcPr>
            <w:tcW w:w="5333" w:type="dxa"/>
          </w:tcPr>
          <w:p w14:paraId="02123B12" w14:textId="3972A71D" w:rsidR="00EE26A2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Logical flow</w:t>
            </w:r>
          </w:p>
        </w:tc>
        <w:tc>
          <w:tcPr>
            <w:tcW w:w="1440" w:type="dxa"/>
          </w:tcPr>
          <w:p w14:paraId="1070D8C4" w14:textId="77777777" w:rsidR="00EE26A2" w:rsidRDefault="00EE26A2" w:rsidP="00EE26A2"/>
        </w:tc>
        <w:tc>
          <w:tcPr>
            <w:tcW w:w="2250" w:type="dxa"/>
            <w:vMerge/>
          </w:tcPr>
          <w:p w14:paraId="543885A9" w14:textId="77777777" w:rsidR="00EE26A2" w:rsidRDefault="00EE26A2" w:rsidP="00EE26A2"/>
        </w:tc>
      </w:tr>
      <w:tr w:rsidR="00EE26A2" w14:paraId="606AA96C" w14:textId="77777777" w:rsidTr="007423E0">
        <w:trPr>
          <w:trHeight w:val="216"/>
        </w:trPr>
        <w:tc>
          <w:tcPr>
            <w:tcW w:w="3415" w:type="dxa"/>
            <w:vMerge/>
          </w:tcPr>
          <w:p w14:paraId="7F12165F" w14:textId="77777777" w:rsidR="00EE26A2" w:rsidRDefault="00EE26A2" w:rsidP="00EE26A2"/>
        </w:tc>
        <w:tc>
          <w:tcPr>
            <w:tcW w:w="5333" w:type="dxa"/>
          </w:tcPr>
          <w:p w14:paraId="73F13D1C" w14:textId="09E35700" w:rsidR="00EE26A2" w:rsidRPr="00912830" w:rsidRDefault="00EE26A2" w:rsidP="00EE26A2">
            <w:r w:rsidRPr="00C71319">
              <w:rPr>
                <w:b/>
              </w:rPr>
              <w:t>SLO 5 – PhD</w:t>
            </w:r>
            <w:r w:rsidRPr="00C71319">
              <w:t xml:space="preserve"> </w:t>
            </w:r>
            <w:r w:rsidRPr="00912830">
              <w:rPr>
                <w:b/>
              </w:rPr>
              <w:t>Critical thinking</w:t>
            </w:r>
            <w:r>
              <w:t xml:space="preserve">                   </w:t>
            </w:r>
            <w:r w:rsidRPr="00912830">
              <w:rPr>
                <w:rFonts w:ascii="Calibri" w:hAnsi="Calibri" w:cs="Calibri"/>
                <w:b/>
              </w:rPr>
              <w:t>SUM</w:t>
            </w:r>
          </w:p>
        </w:tc>
        <w:tc>
          <w:tcPr>
            <w:tcW w:w="1440" w:type="dxa"/>
          </w:tcPr>
          <w:p w14:paraId="08C24C18" w14:textId="77777777" w:rsidR="00EE26A2" w:rsidRDefault="00EE26A2" w:rsidP="00EE26A2"/>
        </w:tc>
        <w:tc>
          <w:tcPr>
            <w:tcW w:w="2250" w:type="dxa"/>
            <w:vMerge/>
          </w:tcPr>
          <w:p w14:paraId="20EDDE02" w14:textId="77777777" w:rsidR="00EE26A2" w:rsidRDefault="00EE26A2" w:rsidP="00EE26A2"/>
        </w:tc>
      </w:tr>
    </w:tbl>
    <w:p w14:paraId="050B86B0" w14:textId="77777777" w:rsidR="00872E16" w:rsidRDefault="00872E16" w:rsidP="00872E16">
      <w:pPr>
        <w:jc w:val="center"/>
        <w:rPr>
          <w:sz w:val="24"/>
          <w:szCs w:val="24"/>
        </w:rPr>
      </w:pPr>
    </w:p>
    <w:p w14:paraId="1403C31F" w14:textId="23080098" w:rsidR="00B61B1B" w:rsidRDefault="00B61B1B" w:rsidP="00872E16">
      <w:pPr>
        <w:rPr>
          <w:sz w:val="24"/>
          <w:szCs w:val="24"/>
        </w:rPr>
      </w:pPr>
      <w:r w:rsidRPr="00C12315">
        <w:rPr>
          <w:sz w:val="24"/>
          <w:szCs w:val="24"/>
        </w:rPr>
        <w:t>These scores do not determine whether the student passes or fails the PhD qua</w:t>
      </w:r>
      <w:r>
        <w:rPr>
          <w:sz w:val="24"/>
          <w:szCs w:val="24"/>
        </w:rPr>
        <w:t xml:space="preserve">lifying exam.  You can use the scores </w:t>
      </w:r>
      <w:r w:rsidRPr="00C12315">
        <w:rPr>
          <w:sz w:val="24"/>
          <w:szCs w:val="24"/>
        </w:rPr>
        <w:t xml:space="preserve">in your decision but there is no cut-off </w:t>
      </w:r>
      <w:r>
        <w:rPr>
          <w:sz w:val="24"/>
          <w:szCs w:val="24"/>
        </w:rPr>
        <w:t>score</w:t>
      </w:r>
      <w:r w:rsidRPr="00C12315">
        <w:rPr>
          <w:sz w:val="24"/>
          <w:szCs w:val="24"/>
        </w:rPr>
        <w:t xml:space="preserve"> below which the student fails the exam.  </w:t>
      </w:r>
      <w:r>
        <w:rPr>
          <w:sz w:val="24"/>
          <w:szCs w:val="24"/>
        </w:rPr>
        <w:t xml:space="preserve">All committee members should fill out a form and copies should be delivered to the Graduate Coordinator’s office for deposit in the student’s file. </w:t>
      </w:r>
      <w:r w:rsidRPr="00165E4A">
        <w:rPr>
          <w:sz w:val="24"/>
          <w:szCs w:val="24"/>
          <w:u w:val="single"/>
        </w:rPr>
        <w:t xml:space="preserve"> </w:t>
      </w:r>
      <w:r w:rsidRPr="00B7524C">
        <w:rPr>
          <w:sz w:val="24"/>
          <w:szCs w:val="24"/>
          <w:u w:val="single"/>
        </w:rPr>
        <w:t>Supervisory committee chair</w:t>
      </w:r>
      <w:r w:rsidRPr="00C12315">
        <w:rPr>
          <w:sz w:val="24"/>
          <w:szCs w:val="24"/>
        </w:rPr>
        <w:t xml:space="preserve"> - please share the results of th</w:t>
      </w:r>
      <w:r>
        <w:rPr>
          <w:sz w:val="24"/>
          <w:szCs w:val="24"/>
        </w:rPr>
        <w:t>is</w:t>
      </w:r>
      <w:r w:rsidRPr="00C12315">
        <w:rPr>
          <w:sz w:val="24"/>
          <w:szCs w:val="24"/>
        </w:rPr>
        <w:t xml:space="preserve"> evaluation with </w:t>
      </w:r>
      <w:r>
        <w:rPr>
          <w:sz w:val="24"/>
          <w:szCs w:val="24"/>
        </w:rPr>
        <w:t>your</w:t>
      </w:r>
      <w:r w:rsidRPr="00C12315">
        <w:rPr>
          <w:sz w:val="24"/>
          <w:szCs w:val="24"/>
        </w:rPr>
        <w:t xml:space="preserve"> student, either summarizing the</w:t>
      </w:r>
      <w:r>
        <w:rPr>
          <w:sz w:val="24"/>
          <w:szCs w:val="24"/>
        </w:rPr>
        <w:t xml:space="preserve">ir </w:t>
      </w:r>
      <w:r w:rsidRPr="00C12315">
        <w:rPr>
          <w:sz w:val="24"/>
          <w:szCs w:val="24"/>
        </w:rPr>
        <w:t>strengths/weaknesses or showing the individual score sheets.</w:t>
      </w:r>
    </w:p>
    <w:p w14:paraId="6F6141B8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>SLO 1 (knowledge of discipline)</w:t>
      </w:r>
      <w:r w:rsidRPr="00DA437B">
        <w:rPr>
          <w:sz w:val="20"/>
          <w:szCs w:val="20"/>
        </w:rPr>
        <w:tab/>
        <w:t xml:space="preserve"> 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48, minimum 12)</w:t>
      </w:r>
    </w:p>
    <w:p w14:paraId="0123184C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>SLO 2 (knowledge of statistical and research methodology)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8, minimum 2)</w:t>
      </w:r>
    </w:p>
    <w:p w14:paraId="3A67D72E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 xml:space="preserve">SLO 3 (oral communication skills) 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12, minimum 3)</w:t>
      </w:r>
    </w:p>
    <w:p w14:paraId="3CB6C2B3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 xml:space="preserve">SLO 3 (written communication skills) 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12, minimum 3)</w:t>
      </w:r>
    </w:p>
    <w:p w14:paraId="4A581ACD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 xml:space="preserve">SLO </w:t>
      </w:r>
      <w:r>
        <w:rPr>
          <w:sz w:val="20"/>
          <w:szCs w:val="20"/>
        </w:rPr>
        <w:t>5</w:t>
      </w:r>
      <w:r w:rsidRPr="00DA437B">
        <w:rPr>
          <w:sz w:val="20"/>
          <w:szCs w:val="20"/>
        </w:rPr>
        <w:t xml:space="preserve"> (critical thinking ability)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24, minimum 6)</w:t>
      </w:r>
    </w:p>
    <w:p w14:paraId="31091925" w14:textId="77777777" w:rsidR="00B61B1B" w:rsidRPr="00DA437B" w:rsidRDefault="00B61B1B" w:rsidP="00B61B1B">
      <w:pPr>
        <w:rPr>
          <w:sz w:val="20"/>
          <w:szCs w:val="20"/>
        </w:rPr>
      </w:pPr>
      <w:r w:rsidRPr="00DA437B">
        <w:rPr>
          <w:sz w:val="20"/>
          <w:szCs w:val="20"/>
          <w:u w:val="single"/>
        </w:rPr>
        <w:t xml:space="preserve">Additional comments </w:t>
      </w:r>
    </w:p>
    <w:p w14:paraId="645AD0C7" w14:textId="77777777" w:rsidR="00CA46CE" w:rsidRDefault="00CA46CE">
      <w:r>
        <w:br w:type="page"/>
      </w:r>
    </w:p>
    <w:p w14:paraId="6CE8ACDB" w14:textId="77777777" w:rsidR="008477C2" w:rsidRPr="004F3EBB" w:rsidRDefault="008477C2" w:rsidP="008477C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803"/>
        <w:gridCol w:w="2523"/>
        <w:gridCol w:w="2448"/>
        <w:gridCol w:w="2224"/>
        <w:gridCol w:w="2238"/>
      </w:tblGrid>
      <w:tr w:rsidR="008477C2" w14:paraId="5C90825A" w14:textId="77777777" w:rsidTr="00114D3A">
        <w:tc>
          <w:tcPr>
            <w:tcW w:w="3528" w:type="dxa"/>
            <w:gridSpan w:val="2"/>
          </w:tcPr>
          <w:p w14:paraId="5C908255" w14:textId="77777777" w:rsidR="008477C2" w:rsidRPr="00B51285" w:rsidRDefault="008477C2" w:rsidP="0011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908256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 (4)</w:t>
            </w:r>
          </w:p>
        </w:tc>
        <w:tc>
          <w:tcPr>
            <w:tcW w:w="2520" w:type="dxa"/>
          </w:tcPr>
          <w:p w14:paraId="5C908257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 (3)</w:t>
            </w:r>
          </w:p>
        </w:tc>
        <w:tc>
          <w:tcPr>
            <w:tcW w:w="2250" w:type="dxa"/>
          </w:tcPr>
          <w:p w14:paraId="5C908258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Marginal (2)</w:t>
            </w:r>
          </w:p>
        </w:tc>
        <w:tc>
          <w:tcPr>
            <w:tcW w:w="2268" w:type="dxa"/>
          </w:tcPr>
          <w:p w14:paraId="5C908259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Unacceptable (1)</w:t>
            </w:r>
          </w:p>
        </w:tc>
      </w:tr>
      <w:tr w:rsidR="008477C2" w:rsidRPr="00F04FFC" w14:paraId="5C908262" w14:textId="77777777" w:rsidTr="00114D3A">
        <w:tc>
          <w:tcPr>
            <w:tcW w:w="1764" w:type="dxa"/>
            <w:vMerge w:val="restart"/>
          </w:tcPr>
          <w:p w14:paraId="5C90825B" w14:textId="77777777" w:rsidR="008477C2" w:rsidRPr="004C1487" w:rsidRDefault="008477C2" w:rsidP="00114D3A">
            <w:pPr>
              <w:rPr>
                <w:b/>
              </w:rPr>
            </w:pPr>
            <w:r w:rsidRPr="004C1487">
              <w:rPr>
                <w:b/>
              </w:rPr>
              <w:t>SLO 1</w:t>
            </w:r>
          </w:p>
          <w:p w14:paraId="5C90825C" w14:textId="77777777" w:rsidR="008477C2" w:rsidRPr="00FA019D" w:rsidRDefault="008477C2" w:rsidP="00114D3A">
            <w:pPr>
              <w:rPr>
                <w:rFonts w:cstheme="minorHAnsi"/>
              </w:rPr>
            </w:pPr>
            <w:r>
              <w:t>Identify i</w:t>
            </w:r>
            <w:r w:rsidRPr="00C74BD4">
              <w:t xml:space="preserve">nsects, other arthropods and/or nematodes, </w:t>
            </w:r>
            <w:r>
              <w:t>and describe</w:t>
            </w:r>
            <w:r w:rsidRPr="00C74BD4">
              <w:t xml:space="preserve"> their relationship with the environment and humans</w:t>
            </w:r>
            <w:r w:rsidRPr="004C1487">
              <w:t xml:space="preserve"> (Max. points 48, min. 12</w:t>
            </w:r>
            <w:r w:rsidRPr="00FA019D">
              <w:t>)</w:t>
            </w:r>
          </w:p>
        </w:tc>
        <w:tc>
          <w:tcPr>
            <w:tcW w:w="1764" w:type="dxa"/>
            <w:vMerge w:val="restart"/>
          </w:tcPr>
          <w:p w14:paraId="5C90825D" w14:textId="77777777" w:rsidR="008477C2" w:rsidRPr="00FA019D" w:rsidRDefault="008477C2" w:rsidP="00114D3A">
            <w:pPr>
              <w:rPr>
                <w:rFonts w:cstheme="minorHAnsi"/>
              </w:rPr>
            </w:pPr>
            <w:r w:rsidRPr="00FA019D">
              <w:rPr>
                <w:rFonts w:cstheme="minorHAnsi"/>
              </w:rPr>
              <w:t>General knowledge in biology</w:t>
            </w:r>
          </w:p>
        </w:tc>
        <w:tc>
          <w:tcPr>
            <w:tcW w:w="2610" w:type="dxa"/>
          </w:tcPr>
          <w:p w14:paraId="5C90825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All information presented is both accurate and relevant </w:t>
            </w:r>
          </w:p>
        </w:tc>
        <w:tc>
          <w:tcPr>
            <w:tcW w:w="2520" w:type="dxa"/>
          </w:tcPr>
          <w:p w14:paraId="5C90825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14:paraId="5C90826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14:paraId="5C908261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F04FFC" w14:paraId="5C908269" w14:textId="77777777" w:rsidTr="00114D3A">
        <w:tc>
          <w:tcPr>
            <w:tcW w:w="1764" w:type="dxa"/>
            <w:vMerge/>
          </w:tcPr>
          <w:p w14:paraId="5C908263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C908264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C908265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14:paraId="5C908266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14:paraId="5C90826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268" w:type="dxa"/>
          </w:tcPr>
          <w:p w14:paraId="5C908268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F04FFC" w14:paraId="5C908270" w14:textId="77777777" w:rsidTr="00114D3A">
        <w:tc>
          <w:tcPr>
            <w:tcW w:w="1764" w:type="dxa"/>
            <w:vMerge/>
          </w:tcPr>
          <w:p w14:paraId="5C90826A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C90826B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C90826C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14:paraId="5C90826D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14:paraId="5C90826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14:paraId="5C90826F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14:paraId="5C908277" w14:textId="77777777" w:rsidTr="00114D3A">
        <w:tc>
          <w:tcPr>
            <w:tcW w:w="1764" w:type="dxa"/>
            <w:vMerge/>
          </w:tcPr>
          <w:p w14:paraId="5C908271" w14:textId="77777777" w:rsidR="008477C2" w:rsidRPr="008109C5" w:rsidRDefault="008477C2" w:rsidP="00114D3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C908272" w14:textId="77777777" w:rsidR="008477C2" w:rsidRPr="008109C5" w:rsidRDefault="008477C2" w:rsidP="00114D3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5C90827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14:paraId="5C908274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250" w:type="dxa"/>
          </w:tcPr>
          <w:p w14:paraId="5C908275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14:paraId="5C908276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14:paraId="5C90827E" w14:textId="77777777" w:rsidTr="00114D3A">
        <w:tc>
          <w:tcPr>
            <w:tcW w:w="1764" w:type="dxa"/>
            <w:vMerge/>
          </w:tcPr>
          <w:p w14:paraId="5C908278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14:paraId="5C908279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General knowledge in entomology  or nematology</w:t>
            </w:r>
          </w:p>
        </w:tc>
        <w:tc>
          <w:tcPr>
            <w:tcW w:w="2610" w:type="dxa"/>
          </w:tcPr>
          <w:p w14:paraId="5C90827A" w14:textId="77777777" w:rsidR="008477C2" w:rsidRPr="00303F2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520" w:type="dxa"/>
          </w:tcPr>
          <w:p w14:paraId="5C90827B" w14:textId="77777777" w:rsidR="008477C2" w:rsidRPr="00303F2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14:paraId="5C90827C" w14:textId="77777777" w:rsidR="008477C2" w:rsidRPr="00303F2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14:paraId="5C90827D" w14:textId="77777777" w:rsidR="008477C2" w:rsidRPr="00303F23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8109C5" w14:paraId="5C908285" w14:textId="77777777" w:rsidTr="00114D3A">
        <w:tc>
          <w:tcPr>
            <w:tcW w:w="1764" w:type="dxa"/>
            <w:vMerge/>
          </w:tcPr>
          <w:p w14:paraId="5C90827F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80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8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14:paraId="5C90828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14:paraId="5C90828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268" w:type="dxa"/>
          </w:tcPr>
          <w:p w14:paraId="5C908284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8109C5" w14:paraId="5C90828C" w14:textId="77777777" w:rsidTr="00114D3A">
        <w:tc>
          <w:tcPr>
            <w:tcW w:w="1764" w:type="dxa"/>
            <w:vMerge/>
          </w:tcPr>
          <w:p w14:paraId="5C908286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87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8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14:paraId="5C90828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14:paraId="5C90828A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14:paraId="5C90828B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14:paraId="5C908295" w14:textId="77777777" w:rsidTr="00114D3A">
        <w:tc>
          <w:tcPr>
            <w:tcW w:w="1764" w:type="dxa"/>
            <w:vMerge/>
          </w:tcPr>
          <w:p w14:paraId="5C90828D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8E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8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14:paraId="5C908290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  <w:p w14:paraId="5C908291" w14:textId="77777777"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C908292" w14:textId="77777777"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5C90829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14:paraId="5C908294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14:paraId="5C90829C" w14:textId="77777777" w:rsidTr="00114D3A">
        <w:tc>
          <w:tcPr>
            <w:tcW w:w="1764" w:type="dxa"/>
            <w:vMerge/>
          </w:tcPr>
          <w:p w14:paraId="5C908296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14:paraId="5C908297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 xml:space="preserve">In-depth knowledge in area of research specialization </w:t>
            </w:r>
          </w:p>
        </w:tc>
        <w:tc>
          <w:tcPr>
            <w:tcW w:w="2610" w:type="dxa"/>
          </w:tcPr>
          <w:p w14:paraId="5C908298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520" w:type="dxa"/>
          </w:tcPr>
          <w:p w14:paraId="5C908299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14:paraId="5C90829A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14:paraId="5C90829B" w14:textId="77777777" w:rsidR="008477C2" w:rsidRPr="00802ED3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8109C5" w14:paraId="5C9082A3" w14:textId="77777777" w:rsidTr="00114D3A">
        <w:tc>
          <w:tcPr>
            <w:tcW w:w="1764" w:type="dxa"/>
            <w:vMerge/>
          </w:tcPr>
          <w:p w14:paraId="5C90829D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9E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9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14:paraId="5C9082A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14:paraId="5C9082A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Multiple aspects of question unanswer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2268" w:type="dxa"/>
          </w:tcPr>
          <w:p w14:paraId="5C9082A2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8109C5" w14:paraId="5C9082AA" w14:textId="77777777" w:rsidTr="00114D3A">
        <w:tc>
          <w:tcPr>
            <w:tcW w:w="1764" w:type="dxa"/>
            <w:vMerge/>
          </w:tcPr>
          <w:p w14:paraId="5C9082A4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A5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A6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14:paraId="5C9082A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14:paraId="5C9082A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14:paraId="5C9082A9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14:paraId="5C9082B1" w14:textId="77777777" w:rsidTr="00114D3A">
        <w:tc>
          <w:tcPr>
            <w:tcW w:w="1764" w:type="dxa"/>
            <w:vMerge/>
          </w:tcPr>
          <w:p w14:paraId="5C9082AB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AC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AD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14:paraId="5C9082A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250" w:type="dxa"/>
          </w:tcPr>
          <w:p w14:paraId="5C9082A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14:paraId="5C9082B0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14:paraId="5C9082BB" w14:textId="77777777" w:rsidTr="00114D3A">
        <w:tc>
          <w:tcPr>
            <w:tcW w:w="1764" w:type="dxa"/>
            <w:vMerge w:val="restart"/>
          </w:tcPr>
          <w:p w14:paraId="5C9082B2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>SLO 2</w:t>
            </w:r>
          </w:p>
          <w:p w14:paraId="5C9082B3" w14:textId="77777777" w:rsidR="008477C2" w:rsidRPr="008109C5" w:rsidRDefault="008477C2" w:rsidP="00114D3A">
            <w:pPr>
              <w:spacing w:after="200" w:line="276" w:lineRule="auto"/>
              <w:rPr>
                <w:rFonts w:eastAsia="Times New Roman" w:cs="Times New Roman"/>
              </w:rPr>
            </w:pPr>
            <w:r w:rsidRPr="008109C5">
              <w:rPr>
                <w:rFonts w:eastAsia="Times New Roman" w:cs="Times New Roman"/>
              </w:rPr>
              <w:t>Discuss appropriate research methodology, including aspects of statistical design and analysis, in the execution of arthropod research</w:t>
            </w:r>
          </w:p>
          <w:p w14:paraId="5C9082B4" w14:textId="77777777" w:rsidR="008477C2" w:rsidRDefault="008477C2" w:rsidP="00114D3A">
            <w:r w:rsidRPr="008109C5">
              <w:t>(Max. points 8, min. 2)</w:t>
            </w:r>
          </w:p>
          <w:p w14:paraId="5C9082B5" w14:textId="77777777" w:rsidR="008477C2" w:rsidRPr="00F04FFC" w:rsidRDefault="008477C2" w:rsidP="00114D3A">
            <w:pPr>
              <w:rPr>
                <w:b/>
              </w:rPr>
            </w:pPr>
          </w:p>
        </w:tc>
        <w:tc>
          <w:tcPr>
            <w:tcW w:w="1764" w:type="dxa"/>
            <w:vMerge w:val="restart"/>
          </w:tcPr>
          <w:p w14:paraId="5C9082B6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General knowledge in statistics and experimental method</w:t>
            </w:r>
          </w:p>
        </w:tc>
        <w:tc>
          <w:tcPr>
            <w:tcW w:w="2610" w:type="dxa"/>
          </w:tcPr>
          <w:p w14:paraId="5C9082B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Answers all statistical questions correctly, in detail and logically</w:t>
            </w: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5C9082B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Answers all statistical questions in some detail</w:t>
            </w:r>
          </w:p>
        </w:tc>
        <w:tc>
          <w:tcPr>
            <w:tcW w:w="2250" w:type="dxa"/>
          </w:tcPr>
          <w:p w14:paraId="5C9082B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Attempts all statistical questions but has errors in answers</w:t>
            </w:r>
          </w:p>
        </w:tc>
        <w:tc>
          <w:tcPr>
            <w:tcW w:w="2268" w:type="dxa"/>
          </w:tcPr>
          <w:p w14:paraId="5C9082BA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Does not attempt to answer all statistical questions and/or has many errors</w:t>
            </w:r>
          </w:p>
        </w:tc>
      </w:tr>
      <w:tr w:rsidR="008477C2" w:rsidRPr="008109C5" w14:paraId="5C9082C3" w14:textId="77777777" w:rsidTr="00114D3A">
        <w:tc>
          <w:tcPr>
            <w:tcW w:w="1764" w:type="dxa"/>
            <w:vMerge/>
          </w:tcPr>
          <w:p w14:paraId="5C9082BC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BD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BE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correctly, in detail and logically</w:t>
            </w:r>
          </w:p>
        </w:tc>
        <w:tc>
          <w:tcPr>
            <w:tcW w:w="2520" w:type="dxa"/>
          </w:tcPr>
          <w:p w14:paraId="5C9082BF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in some detail</w:t>
            </w:r>
          </w:p>
        </w:tc>
        <w:tc>
          <w:tcPr>
            <w:tcW w:w="2250" w:type="dxa"/>
          </w:tcPr>
          <w:p w14:paraId="5C9082C0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02ED3">
              <w:rPr>
                <w:rFonts w:asciiTheme="minorHAnsi" w:hAnsiTheme="minorHAnsi"/>
                <w:sz w:val="22"/>
                <w:szCs w:val="22"/>
              </w:rPr>
              <w:t>ttempts all experimental methodology questions but has errors in answers</w:t>
            </w:r>
          </w:p>
          <w:p w14:paraId="5C9082C1" w14:textId="77777777" w:rsidR="008477C2" w:rsidRPr="00F04FFC" w:rsidRDefault="008477C2" w:rsidP="00114D3A"/>
        </w:tc>
        <w:tc>
          <w:tcPr>
            <w:tcW w:w="2268" w:type="dxa"/>
          </w:tcPr>
          <w:p w14:paraId="5C9082C2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Does not attempt to answer all experimental methodology questions and/or has many errors</w:t>
            </w:r>
          </w:p>
        </w:tc>
      </w:tr>
      <w:tr w:rsidR="008477C2" w:rsidRPr="008109C5" w14:paraId="5C9082CD" w14:textId="77777777" w:rsidTr="00114D3A">
        <w:tc>
          <w:tcPr>
            <w:tcW w:w="1764" w:type="dxa"/>
            <w:vMerge w:val="restart"/>
          </w:tcPr>
          <w:p w14:paraId="5C9082C4" w14:textId="77777777" w:rsidR="008477C2" w:rsidRDefault="008477C2" w:rsidP="00114D3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SLO 3</w:t>
            </w:r>
          </w:p>
          <w:p w14:paraId="5C9082C5" w14:textId="77777777" w:rsidR="008477C2" w:rsidRPr="005E7F9A" w:rsidRDefault="008477C2" w:rsidP="00114D3A">
            <w:pPr>
              <w:spacing w:after="200" w:line="276" w:lineRule="auto"/>
              <w:rPr>
                <w:b/>
              </w:rPr>
            </w:pPr>
            <w:r w:rsidRPr="005E7F9A">
              <w:t>C</w:t>
            </w:r>
            <w:r w:rsidRPr="008109C5">
              <w:t xml:space="preserve">learly and confidently </w:t>
            </w:r>
            <w:r>
              <w:t xml:space="preserve">communicate science </w:t>
            </w:r>
            <w:r w:rsidRPr="008109C5">
              <w:t xml:space="preserve">in </w:t>
            </w:r>
            <w:r w:rsidRPr="008109C5">
              <w:rPr>
                <w:b/>
              </w:rPr>
              <w:t>oral</w:t>
            </w:r>
            <w:r w:rsidRPr="008109C5">
              <w:t xml:space="preserve"> exam </w:t>
            </w:r>
          </w:p>
          <w:p w14:paraId="5C9082C6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(Max. points 12, min. 3)</w:t>
            </w:r>
          </w:p>
        </w:tc>
        <w:tc>
          <w:tcPr>
            <w:tcW w:w="1764" w:type="dxa"/>
            <w:vMerge w:val="restart"/>
          </w:tcPr>
          <w:p w14:paraId="5C9082C7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Clarity</w:t>
            </w:r>
          </w:p>
        </w:tc>
        <w:tc>
          <w:tcPr>
            <w:tcW w:w="2610" w:type="dxa"/>
          </w:tcPr>
          <w:p w14:paraId="5C9082C8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Provides logically developed, thoughtful answers consistently </w:t>
            </w:r>
          </w:p>
          <w:p w14:paraId="5C9082C9" w14:textId="77777777" w:rsidR="00E6107E" w:rsidRPr="00B107A3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C9082CA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Provides logical answers most of the time </w:t>
            </w:r>
          </w:p>
        </w:tc>
        <w:tc>
          <w:tcPr>
            <w:tcW w:w="2250" w:type="dxa"/>
          </w:tcPr>
          <w:p w14:paraId="5C9082CB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Answers may not be logical all the time </w:t>
            </w:r>
          </w:p>
        </w:tc>
        <w:tc>
          <w:tcPr>
            <w:tcW w:w="2268" w:type="dxa"/>
          </w:tcPr>
          <w:p w14:paraId="5C9082CC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Answers are confusing, illogical</w:t>
            </w:r>
          </w:p>
        </w:tc>
      </w:tr>
      <w:tr w:rsidR="008477C2" w:rsidRPr="008109C5" w14:paraId="5C9082D4" w14:textId="77777777" w:rsidTr="00114D3A">
        <w:tc>
          <w:tcPr>
            <w:tcW w:w="1764" w:type="dxa"/>
            <w:vMerge/>
          </w:tcPr>
          <w:p w14:paraId="5C9082CE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  <w:vMerge/>
          </w:tcPr>
          <w:p w14:paraId="5C9082CF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D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Language is eloquent</w:t>
            </w:r>
          </w:p>
        </w:tc>
        <w:tc>
          <w:tcPr>
            <w:tcW w:w="2520" w:type="dxa"/>
          </w:tcPr>
          <w:p w14:paraId="5C9082D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Language is straightforward</w:t>
            </w:r>
          </w:p>
        </w:tc>
        <w:tc>
          <w:tcPr>
            <w:tcW w:w="2250" w:type="dxa"/>
          </w:tcPr>
          <w:p w14:paraId="5C9082D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Language is awkward </w:t>
            </w:r>
          </w:p>
        </w:tc>
        <w:tc>
          <w:tcPr>
            <w:tcW w:w="2268" w:type="dxa"/>
          </w:tcPr>
          <w:p w14:paraId="5C9082D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Language is poor</w:t>
            </w:r>
          </w:p>
        </w:tc>
      </w:tr>
      <w:tr w:rsidR="008477C2" w:rsidRPr="008109C5" w14:paraId="5C9082DD" w14:textId="77777777" w:rsidTr="00114D3A">
        <w:tc>
          <w:tcPr>
            <w:tcW w:w="1764" w:type="dxa"/>
            <w:vMerge/>
          </w:tcPr>
          <w:p w14:paraId="5C9082D5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</w:tcPr>
          <w:p w14:paraId="5C9082D6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 xml:space="preserve">Confidence </w:t>
            </w:r>
          </w:p>
        </w:tc>
        <w:tc>
          <w:tcPr>
            <w:tcW w:w="2610" w:type="dxa"/>
          </w:tcPr>
          <w:p w14:paraId="5C9082D7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Confident in verbal communication skills</w:t>
            </w:r>
          </w:p>
          <w:p w14:paraId="5C9082D8" w14:textId="77777777" w:rsidR="008477C2" w:rsidRPr="00F04FFC" w:rsidRDefault="008477C2" w:rsidP="00114D3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C9082D9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Usually confident in verbal communication skills</w:t>
            </w:r>
          </w:p>
        </w:tc>
        <w:tc>
          <w:tcPr>
            <w:tcW w:w="2250" w:type="dxa"/>
          </w:tcPr>
          <w:p w14:paraId="5C9082DA" w14:textId="77777777" w:rsidR="008477C2" w:rsidRPr="00E6107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Somewhat confident in verbal communication skills</w:t>
            </w:r>
          </w:p>
          <w:p w14:paraId="5C9082DB" w14:textId="77777777" w:rsidR="00E6107E" w:rsidRPr="00B107A3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9082DC" w14:textId="77777777" w:rsidR="00E6107E" w:rsidRPr="00B107A3" w:rsidRDefault="008477C2" w:rsidP="00E610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Rarely confident in verbal communication skill</w:t>
            </w:r>
            <w:r w:rsidR="00E6107E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8477C2" w:rsidRPr="008109C5" w14:paraId="5C9082E7" w14:textId="77777777" w:rsidTr="00114D3A">
        <w:tc>
          <w:tcPr>
            <w:tcW w:w="1764" w:type="dxa"/>
            <w:vMerge w:val="restart"/>
          </w:tcPr>
          <w:p w14:paraId="5C9082DE" w14:textId="77777777" w:rsidR="008477C2" w:rsidRPr="00F04FFC" w:rsidRDefault="008477C2" w:rsidP="00114D3A">
            <w:pPr>
              <w:rPr>
                <w:b/>
              </w:rPr>
            </w:pPr>
            <w:r w:rsidRPr="00F04FFC">
              <w:rPr>
                <w:b/>
              </w:rPr>
              <w:t>SLO 3</w:t>
            </w:r>
          </w:p>
          <w:p w14:paraId="5C9082DF" w14:textId="77777777" w:rsidR="008477C2" w:rsidRPr="008109C5" w:rsidRDefault="008477C2" w:rsidP="00114D3A">
            <w:pPr>
              <w:spacing w:after="200" w:line="276" w:lineRule="auto"/>
            </w:pPr>
            <w:r>
              <w:t>Clearly communicate science</w:t>
            </w:r>
            <w:r w:rsidRPr="008109C5">
              <w:t xml:space="preserve"> in </w:t>
            </w:r>
            <w:r w:rsidRPr="008109C5">
              <w:rPr>
                <w:b/>
              </w:rPr>
              <w:t xml:space="preserve">written </w:t>
            </w:r>
            <w:r w:rsidRPr="008109C5">
              <w:t>exam  (</w:t>
            </w:r>
            <w:r w:rsidRPr="008109C5">
              <w:rPr>
                <w:i/>
              </w:rPr>
              <w:t>if written exam is given</w:t>
            </w:r>
            <w:r w:rsidRPr="008109C5">
              <w:t>)</w:t>
            </w:r>
          </w:p>
          <w:p w14:paraId="5C9082E0" w14:textId="77777777" w:rsidR="008477C2" w:rsidRPr="008109C5" w:rsidRDefault="008477C2" w:rsidP="00114D3A">
            <w:pPr>
              <w:spacing w:after="200" w:line="276" w:lineRule="auto"/>
            </w:pPr>
          </w:p>
          <w:p w14:paraId="5C9082E1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(Max. points 12, min. 3)</w:t>
            </w:r>
          </w:p>
        </w:tc>
        <w:tc>
          <w:tcPr>
            <w:tcW w:w="1764" w:type="dxa"/>
          </w:tcPr>
          <w:p w14:paraId="5C9082E2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Content and organization</w:t>
            </w:r>
          </w:p>
        </w:tc>
        <w:tc>
          <w:tcPr>
            <w:tcW w:w="2610" w:type="dxa"/>
          </w:tcPr>
          <w:p w14:paraId="5C9082E3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appropriate, relevant, and compelling content to illustrate mastery of the subject, conveying the writer’s understanding of the questions</w:t>
            </w:r>
          </w:p>
        </w:tc>
        <w:tc>
          <w:tcPr>
            <w:tcW w:w="2520" w:type="dxa"/>
          </w:tcPr>
          <w:p w14:paraId="5C9082E4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 Uses appropriate, relevant, and compelling content to explore ideas within the context of the questions</w:t>
            </w:r>
          </w:p>
        </w:tc>
        <w:tc>
          <w:tcPr>
            <w:tcW w:w="2250" w:type="dxa"/>
          </w:tcPr>
          <w:p w14:paraId="5C9082E5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appropriate and relevant content to develop and explore ideas throughout most of the exam</w:t>
            </w:r>
          </w:p>
        </w:tc>
        <w:tc>
          <w:tcPr>
            <w:tcW w:w="2268" w:type="dxa"/>
          </w:tcPr>
          <w:p w14:paraId="5C9082E6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Does not use appropriate and relevant content to develop simple ideas </w:t>
            </w:r>
          </w:p>
        </w:tc>
      </w:tr>
      <w:tr w:rsidR="008477C2" w:rsidRPr="008109C5" w14:paraId="5C9082EE" w14:textId="77777777" w:rsidTr="00114D3A">
        <w:tc>
          <w:tcPr>
            <w:tcW w:w="1764" w:type="dxa"/>
            <w:vMerge/>
          </w:tcPr>
          <w:p w14:paraId="5C9082E8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14:paraId="5C9082E9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Syntax and mechanics</w:t>
            </w:r>
          </w:p>
        </w:tc>
        <w:tc>
          <w:tcPr>
            <w:tcW w:w="2610" w:type="dxa"/>
          </w:tcPr>
          <w:p w14:paraId="5C9082EA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language that skillfully communicates meaning to readers with clarity and fluency</w:t>
            </w:r>
          </w:p>
        </w:tc>
        <w:tc>
          <w:tcPr>
            <w:tcW w:w="2520" w:type="dxa"/>
          </w:tcPr>
          <w:p w14:paraId="5C9082EB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straightforward language that generally conveys meaning to readers</w:t>
            </w:r>
          </w:p>
        </w:tc>
        <w:tc>
          <w:tcPr>
            <w:tcW w:w="2250" w:type="dxa"/>
          </w:tcPr>
          <w:p w14:paraId="5C9082EC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language that generally conveys meaning to reader with clarity</w:t>
            </w:r>
          </w:p>
        </w:tc>
        <w:tc>
          <w:tcPr>
            <w:tcW w:w="2268" w:type="dxa"/>
          </w:tcPr>
          <w:p w14:paraId="5C9082ED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language that sometimes impedes meaning</w:t>
            </w:r>
          </w:p>
        </w:tc>
      </w:tr>
      <w:tr w:rsidR="008477C2" w:rsidRPr="008109C5" w14:paraId="5C9082F5" w14:textId="77777777" w:rsidTr="00114D3A">
        <w:tc>
          <w:tcPr>
            <w:tcW w:w="1764" w:type="dxa"/>
            <w:vMerge/>
          </w:tcPr>
          <w:p w14:paraId="5C9082EF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F0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F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Writing is virtually error-free</w:t>
            </w:r>
          </w:p>
        </w:tc>
        <w:tc>
          <w:tcPr>
            <w:tcW w:w="2520" w:type="dxa"/>
          </w:tcPr>
          <w:p w14:paraId="5C9082F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/>
                <w:sz w:val="22"/>
                <w:szCs w:val="22"/>
              </w:rPr>
              <w:t>Writing has few errors</w:t>
            </w:r>
          </w:p>
        </w:tc>
        <w:tc>
          <w:tcPr>
            <w:tcW w:w="2250" w:type="dxa"/>
          </w:tcPr>
          <w:p w14:paraId="5C9082F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/>
                <w:sz w:val="22"/>
                <w:szCs w:val="22"/>
              </w:rPr>
              <w:t>Writing may include many errors</w:t>
            </w:r>
          </w:p>
        </w:tc>
        <w:tc>
          <w:tcPr>
            <w:tcW w:w="2268" w:type="dxa"/>
          </w:tcPr>
          <w:p w14:paraId="5C9082F4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/>
                <w:sz w:val="22"/>
                <w:szCs w:val="22"/>
              </w:rPr>
              <w:t>Writing has many errors</w:t>
            </w:r>
          </w:p>
        </w:tc>
      </w:tr>
      <w:tr w:rsidR="008477C2" w:rsidRPr="008109C5" w14:paraId="5C9082FF" w14:textId="77777777" w:rsidTr="00114D3A">
        <w:tc>
          <w:tcPr>
            <w:tcW w:w="1764" w:type="dxa"/>
            <w:vMerge w:val="restart"/>
          </w:tcPr>
          <w:p w14:paraId="5C9082F6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 xml:space="preserve">SLO </w:t>
            </w:r>
            <w:r w:rsidR="00AD13AD">
              <w:rPr>
                <w:b/>
              </w:rPr>
              <w:t>5</w:t>
            </w:r>
          </w:p>
          <w:p w14:paraId="5C9082F7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Critical thinking ability – ability to synthesize and extrapolate</w:t>
            </w:r>
          </w:p>
          <w:p w14:paraId="5C9082F8" w14:textId="77777777" w:rsidR="008477C2" w:rsidRPr="008109C5" w:rsidRDefault="008477C2" w:rsidP="00114D3A">
            <w:pPr>
              <w:spacing w:after="200" w:line="276" w:lineRule="auto"/>
            </w:pPr>
          </w:p>
          <w:p w14:paraId="5C9082F9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t>(Max. points 24, min. 6)</w:t>
            </w:r>
          </w:p>
        </w:tc>
        <w:tc>
          <w:tcPr>
            <w:tcW w:w="1764" w:type="dxa"/>
          </w:tcPr>
          <w:p w14:paraId="5C9082FA" w14:textId="328E7228" w:rsidR="008477C2" w:rsidRPr="00316B0E" w:rsidRDefault="00316B0E" w:rsidP="00114D3A">
            <w:pPr>
              <w:spacing w:after="200" w:line="276" w:lineRule="auto"/>
            </w:pPr>
            <w:r w:rsidRPr="00316B0E">
              <w:t>Judgment</w:t>
            </w:r>
          </w:p>
        </w:tc>
        <w:tc>
          <w:tcPr>
            <w:tcW w:w="2610" w:type="dxa"/>
          </w:tcPr>
          <w:p w14:paraId="5C9082FB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Valid judgments based on evidence</w:t>
            </w:r>
          </w:p>
        </w:tc>
        <w:tc>
          <w:tcPr>
            <w:tcW w:w="2520" w:type="dxa"/>
          </w:tcPr>
          <w:p w14:paraId="5C9082FC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Nearly all judgments are valid and based on evidence</w:t>
            </w:r>
          </w:p>
        </w:tc>
        <w:tc>
          <w:tcPr>
            <w:tcW w:w="2250" w:type="dxa"/>
          </w:tcPr>
          <w:p w14:paraId="5C9082FD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Judgments are occasionally invalid</w:t>
            </w:r>
          </w:p>
        </w:tc>
        <w:tc>
          <w:tcPr>
            <w:tcW w:w="2268" w:type="dxa"/>
          </w:tcPr>
          <w:p w14:paraId="5C9082F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Invalid judgments based on evidence provided</w:t>
            </w:r>
          </w:p>
        </w:tc>
      </w:tr>
      <w:tr w:rsidR="008477C2" w:rsidRPr="008109C5" w14:paraId="5C908306" w14:textId="77777777" w:rsidTr="00114D3A">
        <w:tc>
          <w:tcPr>
            <w:tcW w:w="1764" w:type="dxa"/>
            <w:vMerge/>
          </w:tcPr>
          <w:p w14:paraId="5C908300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</w:tcPr>
          <w:p w14:paraId="5C908301" w14:textId="1DBE3A21" w:rsidR="008477C2" w:rsidRPr="00316B0E" w:rsidRDefault="00316B0E" w:rsidP="00114D3A">
            <w:pPr>
              <w:spacing w:after="200" w:line="276" w:lineRule="auto"/>
            </w:pPr>
            <w:r w:rsidRPr="00316B0E">
              <w:t>Analysis of material</w:t>
            </w:r>
          </w:p>
        </w:tc>
        <w:tc>
          <w:tcPr>
            <w:tcW w:w="2610" w:type="dxa"/>
          </w:tcPr>
          <w:p w14:paraId="5C908302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Analysis of material is insightful and conclusions are fully defensible</w:t>
            </w:r>
          </w:p>
        </w:tc>
        <w:tc>
          <w:tcPr>
            <w:tcW w:w="2520" w:type="dxa"/>
          </w:tcPr>
          <w:p w14:paraId="5C908303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Analysis of material is accurate and conclusions are defensible</w:t>
            </w:r>
          </w:p>
        </w:tc>
        <w:tc>
          <w:tcPr>
            <w:tcW w:w="2250" w:type="dxa"/>
          </w:tcPr>
          <w:p w14:paraId="5C908304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Analysis of material is inaccurate and conclusions are rarely defensible</w:t>
            </w:r>
          </w:p>
        </w:tc>
        <w:tc>
          <w:tcPr>
            <w:tcW w:w="2268" w:type="dxa"/>
          </w:tcPr>
          <w:p w14:paraId="5C908305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Indefensible conclusions</w:t>
            </w:r>
          </w:p>
        </w:tc>
      </w:tr>
      <w:tr w:rsidR="008477C2" w:rsidRPr="008109C5" w14:paraId="5C908315" w14:textId="77777777" w:rsidTr="00114D3A">
        <w:tc>
          <w:tcPr>
            <w:tcW w:w="1764" w:type="dxa"/>
            <w:vMerge/>
          </w:tcPr>
          <w:p w14:paraId="5C908307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08" w14:textId="25C8D669" w:rsidR="008477C2" w:rsidRPr="00316B0E" w:rsidRDefault="00316B0E" w:rsidP="00114D3A">
            <w:pPr>
              <w:spacing w:after="200" w:line="276" w:lineRule="auto"/>
            </w:pPr>
            <w:r w:rsidRPr="00316B0E">
              <w:t>Synthesis of content</w:t>
            </w:r>
          </w:p>
        </w:tc>
        <w:tc>
          <w:tcPr>
            <w:tcW w:w="2610" w:type="dxa"/>
          </w:tcPr>
          <w:p w14:paraId="5C908309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Synthesis </w:t>
            </w: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of content is clearly evident</w:t>
            </w:r>
          </w:p>
          <w:p w14:paraId="5C90830A" w14:textId="77777777"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C90830B" w14:textId="77777777"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C90830C" w14:textId="77777777"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C90830D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Content synthesized well for the most part</w:t>
            </w:r>
          </w:p>
          <w:p w14:paraId="5C90830E" w14:textId="77777777" w:rsidR="00E6107E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0830F" w14:textId="77777777" w:rsidR="00E6107E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08310" w14:textId="77777777" w:rsidR="00E6107E" w:rsidRPr="00F04FFC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908311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Merely recalls information, lists and defines but rarely synthesizes content</w:t>
            </w:r>
          </w:p>
          <w:p w14:paraId="5C908312" w14:textId="77777777" w:rsidR="00E6107E" w:rsidRPr="00F04FFC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908313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No synthesis evident</w:t>
            </w:r>
          </w:p>
          <w:p w14:paraId="5C908314" w14:textId="77777777"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77C2" w:rsidRPr="008109C5" w14:paraId="5C90831C" w14:textId="77777777" w:rsidTr="00114D3A">
        <w:tc>
          <w:tcPr>
            <w:tcW w:w="1764" w:type="dxa"/>
            <w:vMerge/>
          </w:tcPr>
          <w:p w14:paraId="5C908316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17" w14:textId="24D64C7E" w:rsidR="008477C2" w:rsidRPr="00316B0E" w:rsidRDefault="00316B0E" w:rsidP="00114D3A">
            <w:pPr>
              <w:spacing w:after="200" w:line="276" w:lineRule="auto"/>
            </w:pPr>
            <w:r w:rsidRPr="00316B0E">
              <w:t>Reflection and evaluation</w:t>
            </w:r>
          </w:p>
        </w:tc>
        <w:tc>
          <w:tcPr>
            <w:tcW w:w="2610" w:type="dxa"/>
          </w:tcPr>
          <w:p w14:paraId="5C90831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 xml:space="preserve">Response is deeply </w:t>
            </w:r>
            <w:r w:rsidRPr="00DA4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reflectiv</w:t>
            </w: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 xml:space="preserve">e and  evaluative </w:t>
            </w:r>
          </w:p>
        </w:tc>
        <w:tc>
          <w:tcPr>
            <w:tcW w:w="2520" w:type="dxa"/>
          </w:tcPr>
          <w:p w14:paraId="5C90831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Response is reflective and evaluative</w:t>
            </w:r>
          </w:p>
        </w:tc>
        <w:tc>
          <w:tcPr>
            <w:tcW w:w="2250" w:type="dxa"/>
          </w:tcPr>
          <w:p w14:paraId="5C90831A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Responses are rarely evaluative</w:t>
            </w:r>
          </w:p>
        </w:tc>
        <w:tc>
          <w:tcPr>
            <w:tcW w:w="2268" w:type="dxa"/>
          </w:tcPr>
          <w:p w14:paraId="5C90831B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Response is not reflective or evaluative</w:t>
            </w:r>
          </w:p>
        </w:tc>
      </w:tr>
      <w:tr w:rsidR="008477C2" w:rsidRPr="008109C5" w14:paraId="5C908323" w14:textId="77777777" w:rsidTr="00114D3A">
        <w:tc>
          <w:tcPr>
            <w:tcW w:w="1764" w:type="dxa"/>
            <w:vMerge/>
          </w:tcPr>
          <w:p w14:paraId="5C90831D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1E" w14:textId="4C414927" w:rsidR="008477C2" w:rsidRPr="00316B0E" w:rsidRDefault="00316B0E" w:rsidP="00114D3A">
            <w:pPr>
              <w:spacing w:after="200" w:line="276" w:lineRule="auto"/>
            </w:pPr>
            <w:r w:rsidRPr="00316B0E">
              <w:t>Advanced thinking and conceptualization</w:t>
            </w:r>
          </w:p>
        </w:tc>
        <w:tc>
          <w:tcPr>
            <w:tcW w:w="2610" w:type="dxa"/>
          </w:tcPr>
          <w:p w14:paraId="5C90831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Exhibits advanced thinking and conceptualization</w:t>
            </w:r>
          </w:p>
        </w:tc>
        <w:tc>
          <w:tcPr>
            <w:tcW w:w="2520" w:type="dxa"/>
          </w:tcPr>
          <w:p w14:paraId="5C90832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Exhibits clear thinking and conceptualization</w:t>
            </w:r>
          </w:p>
        </w:tc>
        <w:tc>
          <w:tcPr>
            <w:tcW w:w="2250" w:type="dxa"/>
          </w:tcPr>
          <w:p w14:paraId="5C90832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Little ability to detect patterns or conceptualize</w:t>
            </w:r>
          </w:p>
        </w:tc>
        <w:tc>
          <w:tcPr>
            <w:tcW w:w="2268" w:type="dxa"/>
          </w:tcPr>
          <w:p w14:paraId="5C90832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No advanced thinking or conceptualization</w:t>
            </w:r>
          </w:p>
        </w:tc>
      </w:tr>
      <w:tr w:rsidR="008477C2" w:rsidRPr="008109C5" w14:paraId="5C90832A" w14:textId="77777777" w:rsidTr="00114D3A">
        <w:tc>
          <w:tcPr>
            <w:tcW w:w="1764" w:type="dxa"/>
            <w:vMerge/>
          </w:tcPr>
          <w:p w14:paraId="5C908324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25" w14:textId="7FA02CAA" w:rsidR="008477C2" w:rsidRPr="00316B0E" w:rsidRDefault="00316B0E" w:rsidP="00114D3A">
            <w:pPr>
              <w:spacing w:after="200" w:line="276" w:lineRule="auto"/>
            </w:pPr>
            <w:r w:rsidRPr="00316B0E">
              <w:t>Logical flow</w:t>
            </w:r>
          </w:p>
        </w:tc>
        <w:tc>
          <w:tcPr>
            <w:tcW w:w="2610" w:type="dxa"/>
          </w:tcPr>
          <w:p w14:paraId="5C908326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 xml:space="preserve">Logical flow of ideas </w:t>
            </w:r>
          </w:p>
        </w:tc>
        <w:tc>
          <w:tcPr>
            <w:tcW w:w="2520" w:type="dxa"/>
          </w:tcPr>
          <w:p w14:paraId="5C90832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Ideas tend to flow logically</w:t>
            </w:r>
          </w:p>
        </w:tc>
        <w:tc>
          <w:tcPr>
            <w:tcW w:w="2250" w:type="dxa"/>
          </w:tcPr>
          <w:p w14:paraId="5C90832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Flow of ideas is rarely logical</w:t>
            </w:r>
          </w:p>
        </w:tc>
        <w:tc>
          <w:tcPr>
            <w:tcW w:w="2268" w:type="dxa"/>
          </w:tcPr>
          <w:p w14:paraId="5C90832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Illogical flow of ideas</w:t>
            </w:r>
          </w:p>
        </w:tc>
      </w:tr>
    </w:tbl>
    <w:p w14:paraId="5C90832B" w14:textId="77777777" w:rsidR="008477C2" w:rsidRPr="00DA437B" w:rsidRDefault="008477C2" w:rsidP="008477C2">
      <w:pPr>
        <w:rPr>
          <w:b/>
          <w:sz w:val="20"/>
          <w:szCs w:val="20"/>
        </w:rPr>
      </w:pPr>
    </w:p>
    <w:p w14:paraId="5C908334" w14:textId="77777777" w:rsidR="002576B5" w:rsidRDefault="002576B5"/>
    <w:sectPr w:rsidR="002576B5" w:rsidSect="00E6107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94E"/>
    <w:multiLevelType w:val="hybridMultilevel"/>
    <w:tmpl w:val="C7A23012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E31"/>
    <w:multiLevelType w:val="hybridMultilevel"/>
    <w:tmpl w:val="5B7E50D6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C2"/>
    <w:rsid w:val="00060780"/>
    <w:rsid w:val="00221EA2"/>
    <w:rsid w:val="002576B5"/>
    <w:rsid w:val="00303F23"/>
    <w:rsid w:val="00312C3F"/>
    <w:rsid w:val="00316B0E"/>
    <w:rsid w:val="004E1EC1"/>
    <w:rsid w:val="007151A0"/>
    <w:rsid w:val="007423E0"/>
    <w:rsid w:val="007A4614"/>
    <w:rsid w:val="00802ED3"/>
    <w:rsid w:val="00813529"/>
    <w:rsid w:val="008477C2"/>
    <w:rsid w:val="00872E16"/>
    <w:rsid w:val="00A742F0"/>
    <w:rsid w:val="00AD13AD"/>
    <w:rsid w:val="00B107A3"/>
    <w:rsid w:val="00B61B1B"/>
    <w:rsid w:val="00BB0BEB"/>
    <w:rsid w:val="00CA46CE"/>
    <w:rsid w:val="00DA437B"/>
    <w:rsid w:val="00DA5AA3"/>
    <w:rsid w:val="00E317AF"/>
    <w:rsid w:val="00E6107E"/>
    <w:rsid w:val="00EC1FC9"/>
    <w:rsid w:val="00ED6B34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8253"/>
  <w15:docId w15:val="{440E4C77-2B94-48C1-B743-857BF7B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7C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Weigel,Mary K</cp:lastModifiedBy>
  <cp:revision>2</cp:revision>
  <dcterms:created xsi:type="dcterms:W3CDTF">2016-11-02T19:34:00Z</dcterms:created>
  <dcterms:modified xsi:type="dcterms:W3CDTF">2016-11-02T19:34:00Z</dcterms:modified>
</cp:coreProperties>
</file>